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519.131592pt;margin-top:35.039013pt;width:40.9pt;height:45.85pt;mso-position-horizontal-relative:page;mso-position-vertical-relative:page;z-index:15730688" coordorigin="10383,701" coordsize="818,917">
            <v:shape style="position:absolute;left:10501;top:700;width:491;height:735" coordorigin="10501,701" coordsize="491,735" path="m10890,978l10826,913,10743,913,10781,902,10811,879,10832,846,10839,807,10831,766,10808,732,10774,709,10733,701,10733,913,10556,737,10547,742,10538,747,10519,759,10510,766,10501,773,10668,940,10668,1306,10798,1435,10798,1344,10733,1279,10733,978,10890,978xm10991,1172l10927,1108,10927,1290,10991,1290,10991,1172xe" filled="true" fillcolor="#231f20" stroked="false">
              <v:path arrowok="t"/>
              <v:fill type="solid"/>
            </v:shape>
            <v:shape style="position:absolute;left:10797;top:977;width:222;height:312" type="#_x0000_t75" stroked="false">
              <v:imagedata r:id="rId6" o:title=""/>
            </v:shape>
            <v:shape style="position:absolute;left:10382;top:818;width:818;height:799" coordorigin="10383,819" coordsize="818,799" path="m10604,967l10456,819,10445,832,10436,845,10427,859,10419,874,10539,994,10539,1085,10394,940,10389,959,10386,979,10383,999,10383,1020,10604,1245,10604,967xm10798,1526l10384,1112,10384,1204,10798,1617,10798,1526xm11200,1286l11120,1209,11056,1209,11056,1290,10991,1290,11000,1332,11022,1365,11056,1388,11098,1397,11139,1388,11173,1365,11196,1332,11200,1311,11200,1286xe" filled="true" fillcolor="#231f20" stroked="false">
              <v:path arrowok="t"/>
              <v:fill type="solid"/>
            </v:shape>
            <v:shape style="position:absolute;left:10501;top:700;width:491;height:735" coordorigin="10501,701" coordsize="491,735" path="m10890,978l10826,913,10743,913,10781,902,10811,879,10832,846,10839,807,10831,766,10808,732,10774,709,10733,701,10733,913,10556,737,10547,742,10538,747,10519,759,10510,766,10501,773,10668,940,10668,1306,10798,1435,10798,1344,10733,1279,10733,978,10890,978xm10991,1172l10927,1108,10927,1290,10991,1290,10991,1172xe" filled="true" fillcolor="#231f20" stroked="false">
              <v:path arrowok="t"/>
              <v:fill type="solid"/>
            </v:shape>
            <v:shape style="position:absolute;left:10797;top:977;width:222;height:312" type="#_x0000_t75" stroked="false">
              <v:imagedata r:id="rId6" o:title=""/>
            </v:shape>
            <v:shape style="position:absolute;left:10382;top:818;width:415;height:799" coordorigin="10383,819" coordsize="415,799" path="m10604,967l10456,819,10445,832,10436,845,10427,859,10419,874,10539,994,10539,1085,10394,940,10389,959,10386,979,10383,999,10383,1020,10604,1245,10604,967xm10798,1526l10384,1112,10384,1204,10798,1617,10798,1526xe" filled="true" fillcolor="#231f20" stroked="false">
              <v:path arrowok="t"/>
              <v:fill type="solid"/>
            </v:shape>
            <v:shape style="position:absolute;left:10991;top:1208;width:209;height:188" type="#_x0000_t75" stroked="false">
              <v:imagedata r:id="rId7" o:title=""/>
            </v:shape>
            <w10:wrap type="none"/>
          </v:group>
        </w:pict>
      </w:r>
    </w:p>
    <w:p>
      <w:pPr>
        <w:pStyle w:val="Title"/>
      </w:pPr>
      <w:r>
        <w:rPr/>
        <w:pict>
          <v:group style="position:absolute;margin-left:519.142822pt;margin-top:17.407381pt;width:40.9pt;height:10.050pt;mso-position-horizontal-relative:page;mso-position-vertical-relative:paragraph;z-index:15731200" coordorigin="10383,348" coordsize="818,201">
            <v:shape style="position:absolute;left:10382;top:348;width:818;height:201" coordorigin="10383,348" coordsize="818,201" path="m10542,348l10413,348,10392,387,10467,387,10383,548,10512,548,10532,509,10458,509,10542,348xm10673,348l10558,348,10558,548,10673,548,10673,509,10607,509,10607,467,10673,467,10673,428,10607,428,10607,387,10673,387,10673,348xm10841,480l10837,469,10834,466,10828,460,10821,454,10816,452,10804,449,10815,446,10819,443,10825,437,10831,431,10834,428,10838,417,10838,402,10837,389,10835,384,10832,376,10825,366,10816,358,10807,353,10796,350,10792,350,10792,506,10783,513,10745,513,10745,466,10771,466,10776,467,10781,470,10788,474,10792,480,10792,506,10792,350,10789,349,10789,391,10789,424,10779,431,10745,431,10745,384,10779,384,10789,391,10789,349,10782,349,10765,348,10697,348,10697,548,10779,548,10792,548,10804,546,10813,543,10821,539,10829,531,10836,521,10838,513,10840,509,10841,495,10841,480xm11011,548l10967,475,10973,471,10983,465,10996,452,10999,444,11003,435,11005,414,11004,398,11001,388,11000,384,10993,373,10984,363,10973,357,10959,352,10956,351,10956,416,10954,428,10948,436,10938,442,10924,444,10909,444,10909,388,10927,388,10939,390,10948,396,10954,405,10956,416,10956,351,10943,349,10925,348,10860,348,10860,548,10909,548,10909,471,10952,548,11011,548xm11200,536l11191,509,11178,469,11157,405,11138,348,11127,348,11127,469,11087,469,11107,405,11127,469,11127,348,11077,348,11011,548,11062,548,11074,509,11139,509,11151,548,11200,548,11200,536xe" filled="true" fillcolor="#231f20" stroked="false">
              <v:path arrowok="t"/>
              <v:fill type="solid"/>
            </v:shape>
            <v:shape style="position:absolute;left:10382;top:348;width:818;height:201" coordorigin="10383,348" coordsize="818,201" path="m10542,348l10413,348,10392,387,10467,387,10383,548,10512,548,10532,509,10458,509,10542,348xm10673,348l10558,348,10558,548,10673,548,10673,509,10607,509,10607,467,10673,467,10673,428,10607,428,10607,387,10673,387,10673,348xm10841,480l10837,469,10834,466,10828,460,10821,454,10816,452,10804,449,10815,446,10819,443,10825,437,10831,431,10834,428,10838,417,10838,402,10837,389,10835,384,10832,376,10825,366,10816,358,10807,353,10796,350,10792,350,10792,506,10783,513,10745,513,10745,466,10771,466,10776,467,10781,470,10788,474,10792,480,10792,506,10792,350,10789,349,10789,391,10789,424,10779,431,10745,431,10745,384,10779,384,10789,391,10789,349,10782,349,10765,348,10697,348,10697,548,10779,548,10792,548,10804,546,10813,543,10821,539,10829,531,10836,521,10838,513,10840,509,10841,495,10841,480xm11011,548l10967,475,10973,471,10983,465,10996,452,10999,444,11003,435,11005,414,11004,398,11001,388,11000,384,10993,373,10984,363,10973,357,10959,352,10956,351,10956,416,10954,428,10948,436,10938,442,10924,444,10909,444,10909,388,10927,388,10939,390,10948,396,10954,405,10956,416,10956,351,10943,349,10925,348,10860,348,10860,548,10909,548,10909,471,10952,548,11011,548xm11200,536l11191,509,11178,469,11157,405,11138,348,11127,348,11127,469,11087,469,11107,405,11127,469,11127,348,11077,348,11011,548,11062,548,11074,509,11139,509,11151,548,11200,548,11200,536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009FDB"/>
          <w:w w:val="110"/>
        </w:rPr>
        <w:t>Zebra XSLATE R12 Rugged Tablet</w:t>
      </w:r>
    </w:p>
    <w:p>
      <w:pPr>
        <w:spacing w:before="76"/>
        <w:ind w:left="200" w:right="0" w:firstLine="0"/>
        <w:jc w:val="left"/>
        <w:rPr>
          <w:rFonts w:ascii="Tahoma"/>
          <w:sz w:val="28"/>
        </w:rPr>
      </w:pPr>
      <w:r>
        <w:rPr>
          <w:rFonts w:ascii="Tahoma"/>
          <w:color w:val="231F20"/>
          <w:sz w:val="28"/>
        </w:rPr>
        <w:t>The tablet that transforms to match your work style. Rugged redefined.</w:t>
      </w:r>
    </w:p>
    <w:p>
      <w:pPr>
        <w:spacing w:line="261" w:lineRule="auto" w:before="191"/>
        <w:ind w:left="200" w:right="474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Think you need a desktop, laptop, and rugged tablet to excel at the tasks you complete in the office, in-vehicle, and in the field? </w:t>
      </w:r>
      <w:r>
        <w:rPr>
          <w:rFonts w:ascii="Calibri" w:hAnsi="Calibri"/>
          <w:color w:val="231F20"/>
          <w:spacing w:val="-5"/>
          <w:sz w:val="18"/>
        </w:rPr>
        <w:t>You </w:t>
      </w:r>
      <w:r>
        <w:rPr>
          <w:rFonts w:ascii="Calibri" w:hAnsi="Calibri"/>
          <w:color w:val="231F20"/>
          <w:sz w:val="18"/>
        </w:rPr>
        <w:t>don’t...anymore. </w:t>
      </w:r>
      <w:r>
        <w:rPr>
          <w:rFonts w:ascii="Calibri" w:hAnsi="Calibri"/>
          <w:color w:val="231F20"/>
          <w:spacing w:val="-5"/>
          <w:sz w:val="18"/>
        </w:rPr>
        <w:t>You  </w:t>
      </w:r>
      <w:r>
        <w:rPr>
          <w:rFonts w:ascii="Calibri" w:hAnsi="Calibri"/>
          <w:color w:val="231F20"/>
          <w:sz w:val="18"/>
        </w:rPr>
        <w:t>just need the highly mobile, extremely flexible and always resilient XSLATE® R12 tablet PC. The transformational     tablet</w:t>
      </w:r>
      <w:r>
        <w:rPr>
          <w:rFonts w:ascii="Calibri" w:hAnsi="Calibri"/>
          <w:color w:val="231F20"/>
          <w:spacing w:val="16"/>
          <w:sz w:val="18"/>
        </w:rPr>
        <w:t> </w:t>
      </w:r>
      <w:r>
        <w:rPr>
          <w:rFonts w:ascii="Calibri" w:hAnsi="Calibri"/>
          <w:color w:val="231F20"/>
          <w:sz w:val="18"/>
        </w:rPr>
        <w:t>device</w:t>
      </w:r>
      <w:r>
        <w:rPr>
          <w:rFonts w:ascii="Calibri" w:hAnsi="Calibri"/>
          <w:color w:val="231F20"/>
          <w:spacing w:val="16"/>
          <w:sz w:val="18"/>
        </w:rPr>
        <w:t> </w:t>
      </w:r>
      <w:r>
        <w:rPr>
          <w:rFonts w:ascii="Calibri" w:hAnsi="Calibri"/>
          <w:color w:val="231F20"/>
          <w:sz w:val="18"/>
        </w:rPr>
        <w:t>gives</w:t>
      </w:r>
      <w:r>
        <w:rPr>
          <w:rFonts w:ascii="Calibri" w:hAnsi="Calibri"/>
          <w:color w:val="231F20"/>
          <w:spacing w:val="17"/>
          <w:sz w:val="18"/>
        </w:rPr>
        <w:t> </w:t>
      </w:r>
      <w:r>
        <w:rPr>
          <w:rFonts w:ascii="Calibri" w:hAnsi="Calibri"/>
          <w:color w:val="231F20"/>
          <w:sz w:val="18"/>
        </w:rPr>
        <w:t>you</w:t>
      </w:r>
      <w:r>
        <w:rPr>
          <w:rFonts w:ascii="Calibri" w:hAnsi="Calibri"/>
          <w:color w:val="231F20"/>
          <w:spacing w:val="16"/>
          <w:sz w:val="18"/>
        </w:rPr>
        <w:t> </w:t>
      </w:r>
      <w:r>
        <w:rPr>
          <w:rFonts w:ascii="Calibri" w:hAnsi="Calibri"/>
          <w:color w:val="231F20"/>
          <w:sz w:val="18"/>
        </w:rPr>
        <w:t>all</w:t>
      </w:r>
      <w:r>
        <w:rPr>
          <w:rFonts w:ascii="Calibri" w:hAnsi="Calibri"/>
          <w:color w:val="231F20"/>
          <w:spacing w:val="16"/>
          <w:sz w:val="18"/>
        </w:rPr>
        <w:t> </w:t>
      </w:r>
      <w:r>
        <w:rPr>
          <w:rFonts w:ascii="Calibri" w:hAnsi="Calibri"/>
          <w:color w:val="231F20"/>
          <w:sz w:val="18"/>
        </w:rPr>
        <w:t>the</w:t>
      </w:r>
      <w:r>
        <w:rPr>
          <w:rFonts w:ascii="Calibri" w:hAnsi="Calibri"/>
          <w:color w:val="231F20"/>
          <w:spacing w:val="17"/>
          <w:sz w:val="18"/>
        </w:rPr>
        <w:t> </w:t>
      </w:r>
      <w:r>
        <w:rPr>
          <w:rFonts w:ascii="Calibri" w:hAnsi="Calibri"/>
          <w:color w:val="231F20"/>
          <w:sz w:val="18"/>
        </w:rPr>
        <w:t>high</w:t>
      </w:r>
      <w:r>
        <w:rPr>
          <w:rFonts w:ascii="Calibri" w:hAnsi="Calibri"/>
          <w:color w:val="231F20"/>
          <w:spacing w:val="16"/>
          <w:sz w:val="18"/>
        </w:rPr>
        <w:t> </w:t>
      </w:r>
      <w:r>
        <w:rPr>
          <w:rFonts w:ascii="Calibri" w:hAnsi="Calibri"/>
          <w:color w:val="231F20"/>
          <w:sz w:val="18"/>
        </w:rPr>
        <w:t>performance</w:t>
      </w:r>
      <w:r>
        <w:rPr>
          <w:rFonts w:ascii="Calibri" w:hAnsi="Calibri"/>
          <w:color w:val="231F20"/>
          <w:spacing w:val="16"/>
          <w:sz w:val="18"/>
        </w:rPr>
        <w:t> </w:t>
      </w:r>
      <w:r>
        <w:rPr>
          <w:rFonts w:ascii="Calibri" w:hAnsi="Calibri"/>
          <w:color w:val="231F20"/>
          <w:sz w:val="18"/>
        </w:rPr>
        <w:t>features</w:t>
      </w:r>
      <w:r>
        <w:rPr>
          <w:rFonts w:ascii="Calibri" w:hAnsi="Calibri"/>
          <w:color w:val="231F20"/>
          <w:spacing w:val="16"/>
          <w:sz w:val="18"/>
        </w:rPr>
        <w:t> </w:t>
      </w:r>
      <w:r>
        <w:rPr>
          <w:rFonts w:ascii="Calibri" w:hAnsi="Calibri"/>
          <w:color w:val="231F20"/>
          <w:sz w:val="18"/>
        </w:rPr>
        <w:t>and</w:t>
      </w:r>
      <w:r>
        <w:rPr>
          <w:rFonts w:ascii="Calibri" w:hAnsi="Calibri"/>
          <w:color w:val="231F20"/>
          <w:spacing w:val="17"/>
          <w:sz w:val="18"/>
        </w:rPr>
        <w:t> </w:t>
      </w:r>
      <w:r>
        <w:rPr>
          <w:rFonts w:ascii="Calibri" w:hAnsi="Calibri"/>
          <w:color w:val="231F20"/>
          <w:sz w:val="18"/>
        </w:rPr>
        <w:t>complete</w:t>
      </w:r>
      <w:r>
        <w:rPr>
          <w:rFonts w:ascii="Calibri" w:hAnsi="Calibri"/>
          <w:color w:val="231F20"/>
          <w:spacing w:val="16"/>
          <w:sz w:val="18"/>
        </w:rPr>
        <w:t> </w:t>
      </w:r>
      <w:r>
        <w:rPr>
          <w:rFonts w:ascii="Calibri" w:hAnsi="Calibri"/>
          <w:color w:val="231F20"/>
          <w:sz w:val="18"/>
        </w:rPr>
        <w:t>computing</w:t>
      </w:r>
      <w:r>
        <w:rPr>
          <w:rFonts w:ascii="Calibri" w:hAnsi="Calibri"/>
          <w:color w:val="231F20"/>
          <w:spacing w:val="16"/>
          <w:sz w:val="18"/>
        </w:rPr>
        <w:t> </w:t>
      </w:r>
      <w:r>
        <w:rPr>
          <w:rFonts w:ascii="Calibri" w:hAnsi="Calibri"/>
          <w:color w:val="231F20"/>
          <w:sz w:val="18"/>
        </w:rPr>
        <w:t>functions</w:t>
      </w:r>
      <w:r>
        <w:rPr>
          <w:rFonts w:ascii="Calibri" w:hAnsi="Calibri"/>
          <w:color w:val="231F20"/>
          <w:spacing w:val="17"/>
          <w:sz w:val="18"/>
        </w:rPr>
        <w:t> </w:t>
      </w:r>
      <w:r>
        <w:rPr>
          <w:rFonts w:ascii="Calibri" w:hAnsi="Calibri"/>
          <w:color w:val="231F20"/>
          <w:sz w:val="18"/>
        </w:rPr>
        <w:t>you</w:t>
      </w:r>
      <w:r>
        <w:rPr>
          <w:rFonts w:ascii="Calibri" w:hAnsi="Calibri"/>
          <w:color w:val="231F20"/>
          <w:spacing w:val="16"/>
          <w:sz w:val="18"/>
        </w:rPr>
        <w:t> </w:t>
      </w:r>
      <w:r>
        <w:rPr>
          <w:rFonts w:ascii="Calibri" w:hAnsi="Calibri"/>
          <w:color w:val="231F20"/>
          <w:sz w:val="18"/>
        </w:rPr>
        <w:t>need</w:t>
      </w:r>
      <w:r>
        <w:rPr>
          <w:rFonts w:ascii="Calibri" w:hAnsi="Calibri"/>
          <w:color w:val="231F20"/>
          <w:spacing w:val="16"/>
          <w:sz w:val="18"/>
        </w:rPr>
        <w:t> </w:t>
      </w:r>
      <w:r>
        <w:rPr>
          <w:rFonts w:ascii="Calibri" w:hAnsi="Calibri"/>
          <w:color w:val="231F20"/>
          <w:sz w:val="18"/>
        </w:rPr>
        <w:t>in</w:t>
      </w:r>
      <w:r>
        <w:rPr>
          <w:rFonts w:ascii="Calibri" w:hAnsi="Calibri"/>
          <w:color w:val="231F20"/>
          <w:spacing w:val="17"/>
          <w:sz w:val="18"/>
        </w:rPr>
        <w:t> </w:t>
      </w:r>
      <w:r>
        <w:rPr>
          <w:rFonts w:ascii="Calibri" w:hAnsi="Calibri"/>
          <w:color w:val="231F20"/>
          <w:sz w:val="18"/>
        </w:rPr>
        <w:t>a</w:t>
      </w:r>
      <w:r>
        <w:rPr>
          <w:rFonts w:ascii="Calibri" w:hAnsi="Calibri"/>
          <w:color w:val="231F20"/>
          <w:spacing w:val="16"/>
          <w:sz w:val="18"/>
        </w:rPr>
        <w:t> </w:t>
      </w:r>
      <w:r>
        <w:rPr>
          <w:rFonts w:ascii="Calibri" w:hAnsi="Calibri"/>
          <w:color w:val="231F20"/>
          <w:sz w:val="18"/>
        </w:rPr>
        <w:t>single</w:t>
      </w:r>
      <w:r>
        <w:rPr>
          <w:rFonts w:ascii="Calibri" w:hAnsi="Calibri"/>
          <w:color w:val="231F20"/>
          <w:spacing w:val="16"/>
          <w:sz w:val="18"/>
        </w:rPr>
        <w:t> </w:t>
      </w:r>
      <w:r>
        <w:rPr>
          <w:rFonts w:ascii="Calibri" w:hAnsi="Calibri"/>
          <w:color w:val="231F20"/>
          <w:sz w:val="18"/>
        </w:rPr>
        <w:t>platform.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line="244" w:lineRule="auto" w:before="0"/>
        <w:ind w:left="200" w:right="6009" w:firstLine="0"/>
        <w:jc w:val="left"/>
        <w:rPr>
          <w:rFonts w:ascii="Calibri" w:hAnsi="Calibri"/>
          <w:sz w:val="16"/>
        </w:rPr>
      </w:pPr>
      <w:r>
        <w:rPr/>
        <w:pict>
          <v:group style="position:absolute;margin-left:30.959999pt;margin-top:-211.369705pt;width:253.9pt;height:214.3pt;mso-position-horizontal-relative:page;mso-position-vertical-relative:paragraph;z-index:-16064512" coordorigin="619,-4227" coordsize="5078,4286">
            <v:shape style="position:absolute;left:619;top:-4228;width:5078;height:4286" type="#_x0000_t75" stroked="false">
              <v:imagedata r:id="rId8" o:title=""/>
            </v:shape>
            <v:shape style="position:absolute;left:720;top:-203;width:3978;height:204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17"/>
                      </w:rPr>
                      <w:t>Always the right form. More than enough flexibility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6.638pt;margin-top:-217.52771pt;width:252.65pt;height:407.8pt;mso-position-horizontal-relative:page;mso-position-vertical-relative:paragraph;z-index:15731712" type="#_x0000_t202" filled="true" fillcolor="#d1e4f6" stroked="false">
            <v:textbox inset="0,0,0,0">
              <w:txbxContent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spacing w:before="134"/>
                    <w:ind w:left="271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7"/>
                    </w:rPr>
                    <w:t>Appeal to the workforce</w:t>
                  </w:r>
                </w:p>
                <w:p>
                  <w:pPr>
                    <w:spacing w:line="244" w:lineRule="auto" w:before="2"/>
                    <w:ind w:left="271" w:right="364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color w:val="231F20"/>
                      <w:w w:val="105"/>
                      <w:sz w:val="16"/>
                    </w:rPr>
                    <w:t>This transformational rugged tablet PC will go with the flow – and manage a task list as diverse as yours:</w:t>
                  </w:r>
                </w:p>
                <w:p>
                  <w:pPr>
                    <w:pStyle w:val="BodyText"/>
                    <w:rPr>
                      <w:rFonts w:ascii="Calibri"/>
                      <w:sz w:val="15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before="0"/>
                    <w:ind w:left="401" w:right="0" w:hanging="13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2"/>
                      <w:sz w:val="16"/>
                    </w:rPr>
                    <w:t>Quality</w:t>
                  </w:r>
                  <w:r>
                    <w:rPr>
                      <w:rFonts w:ascii="Arial"/>
                      <w:b/>
                      <w:color w:val="231F20"/>
                      <w:spacing w:val="-6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Assurance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before="176"/>
                    <w:ind w:left="401" w:right="0" w:hanging="13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Inspections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before="177"/>
                    <w:ind w:left="401" w:right="0" w:hanging="13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Inventory</w:t>
                  </w:r>
                  <w:r>
                    <w:rPr>
                      <w:rFonts w:ascii="Arial"/>
                      <w:b/>
                      <w:color w:val="231F20"/>
                      <w:spacing w:val="-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Management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before="176"/>
                    <w:ind w:left="401" w:right="0" w:hanging="13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2"/>
                      <w:sz w:val="16"/>
                    </w:rPr>
                    <w:t>Safety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Audits and Compliance</w:t>
                  </w:r>
                  <w:r>
                    <w:rPr>
                      <w:rFonts w:ascii="Arial"/>
                      <w:b/>
                      <w:color w:val="231F20"/>
                      <w:spacing w:val="-33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2"/>
                      <w:sz w:val="16"/>
                    </w:rPr>
                    <w:t>Reporting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before="176"/>
                    <w:ind w:left="401" w:right="0" w:hanging="13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2"/>
                      <w:sz w:val="16"/>
                    </w:rPr>
                    <w:t>Asset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Monitoring and</w:t>
                  </w:r>
                  <w:r>
                    <w:rPr>
                      <w:rFonts w:ascii="Arial"/>
                      <w:b/>
                      <w:color w:val="231F20"/>
                      <w:spacing w:val="-20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Control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before="176"/>
                    <w:ind w:left="401" w:right="0" w:hanging="13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Maintenance</w:t>
                  </w:r>
                  <w:r>
                    <w:rPr>
                      <w:rFonts w:ascii="Arial"/>
                      <w:b/>
                      <w:color w:val="231F20"/>
                      <w:spacing w:val="-1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and</w:t>
                  </w:r>
                  <w:r>
                    <w:rPr>
                      <w:rFonts w:ascii="Arial"/>
                      <w:b/>
                      <w:color w:val="231F20"/>
                      <w:spacing w:val="-10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Repair</w:t>
                  </w:r>
                  <w:r>
                    <w:rPr>
                      <w:rFonts w:ascii="Arial"/>
                      <w:b/>
                      <w:color w:val="231F20"/>
                      <w:spacing w:val="-1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Scheduling</w:t>
                  </w:r>
                  <w:r>
                    <w:rPr>
                      <w:rFonts w:ascii="Arial"/>
                      <w:b/>
                      <w:color w:val="231F20"/>
                      <w:spacing w:val="-10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and</w:t>
                  </w:r>
                  <w:r>
                    <w:rPr>
                      <w:rFonts w:ascii="Arial"/>
                      <w:b/>
                      <w:color w:val="231F20"/>
                      <w:spacing w:val="-1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Completion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before="176"/>
                    <w:ind w:left="401" w:right="0" w:hanging="13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Claims</w:t>
                  </w:r>
                  <w:r>
                    <w:rPr>
                      <w:rFonts w:ascii="Arial"/>
                      <w:b/>
                      <w:color w:val="231F20"/>
                      <w:spacing w:val="-6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Processing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before="176"/>
                    <w:ind w:left="401" w:right="0" w:hanging="13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Engineering/Construction Project</w:t>
                  </w:r>
                  <w:r>
                    <w:rPr>
                      <w:rFonts w:ascii="Arial"/>
                      <w:b/>
                      <w:color w:val="231F20"/>
                      <w:spacing w:val="-17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Management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before="176"/>
                    <w:ind w:left="401" w:right="0" w:hanging="13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Incident</w:t>
                  </w:r>
                  <w:r>
                    <w:rPr>
                      <w:rFonts w:ascii="Arial"/>
                      <w:b/>
                      <w:color w:val="231F20"/>
                      <w:spacing w:val="-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2"/>
                      <w:sz w:val="16"/>
                    </w:rPr>
                    <w:t>Reporting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before="176"/>
                    <w:ind w:left="401" w:right="0" w:hanging="13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Dispatch and Routing</w:t>
                  </w:r>
                  <w:r>
                    <w:rPr>
                      <w:rFonts w:ascii="Arial"/>
                      <w:b/>
                      <w:color w:val="231F20"/>
                      <w:spacing w:val="-18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(GPS)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before="176"/>
                    <w:ind w:left="401" w:right="0" w:hanging="13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Mapping/GIS </w:t>
                  </w:r>
                  <w:r>
                    <w:rPr>
                      <w:rFonts w:ascii="Arial"/>
                      <w:b/>
                      <w:color w:val="231F20"/>
                      <w:spacing w:val="2"/>
                      <w:sz w:val="16"/>
                    </w:rPr>
                    <w:t>Asset</w:t>
                  </w:r>
                  <w:r>
                    <w:rPr>
                      <w:rFonts w:ascii="Arial"/>
                      <w:b/>
                      <w:color w:val="231F20"/>
                      <w:spacing w:val="-12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Location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before="176"/>
                    <w:ind w:left="401" w:right="0" w:hanging="13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Investigations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before="176"/>
                    <w:ind w:left="401" w:right="0" w:hanging="13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Situational</w:t>
                  </w:r>
                  <w:r>
                    <w:rPr>
                      <w:rFonts w:ascii="Arial"/>
                      <w:b/>
                      <w:color w:val="231F20"/>
                      <w:spacing w:val="-6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Awareness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before="176"/>
                    <w:ind w:left="401" w:right="0" w:hanging="13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Evidence</w:t>
                  </w:r>
                  <w:r>
                    <w:rPr>
                      <w:rFonts w:ascii="Arial"/>
                      <w:b/>
                      <w:color w:val="231F20"/>
                      <w:spacing w:val="-6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Documentation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before="176"/>
                    <w:ind w:left="401" w:right="0" w:hanging="13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Ticketing &amp;</w:t>
                  </w:r>
                  <w:r>
                    <w:rPr>
                      <w:rFonts w:ascii="Arial"/>
                      <w:b/>
                      <w:color w:val="231F20"/>
                      <w:spacing w:val="-1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eCitations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line="235" w:lineRule="auto" w:before="179"/>
                    <w:ind w:left="401" w:right="360" w:hanging="13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w w:val="95"/>
                      <w:sz w:val="16"/>
                    </w:rPr>
                    <w:t>Electronic Patient Care Reporting (ePCR)/Electronic Health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Records</w:t>
                  </w:r>
                  <w:r>
                    <w:rPr>
                      <w:rFonts w:ascii="Arial"/>
                      <w:b/>
                      <w:color w:val="231F20"/>
                      <w:spacing w:val="-6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2"/>
                      <w:sz w:val="16"/>
                    </w:rPr>
                    <w:t>(EHR)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2" w:val="left" w:leader="none"/>
                    </w:tabs>
                    <w:spacing w:before="176"/>
                    <w:ind w:left="401" w:right="0" w:hanging="13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2"/>
                      <w:sz w:val="16"/>
                    </w:rPr>
                    <w:t>Emergency</w:t>
                  </w:r>
                  <w:r>
                    <w:rPr>
                      <w:rFonts w:ascii="Arial"/>
                      <w:b/>
                      <w:color w:val="231F20"/>
                      <w:spacing w:val="-10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Response</w:t>
                  </w:r>
                  <w:r>
                    <w:rPr>
                      <w:rFonts w:ascii="Arial"/>
                      <w:b/>
                      <w:color w:val="231F20"/>
                      <w:spacing w:val="-10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Planning</w:t>
                  </w:r>
                  <w:r>
                    <w:rPr>
                      <w:rFonts w:ascii="Arial"/>
                      <w:b/>
                      <w:color w:val="231F20"/>
                      <w:spacing w:val="-10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and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Management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/>
          <w:color w:val="231F20"/>
          <w:w w:val="105"/>
          <w:sz w:val="16"/>
        </w:rPr>
        <w:t>The XSLATE R12 is a next-generation tablet  designed  to  be  the only computer you’ll need. It is one of the fastest rugged tablets on the market today and features powerful 2-in-1 capabilities with</w:t>
      </w:r>
      <w:r>
        <w:rPr>
          <w:rFonts w:ascii="Calibri" w:hAnsi="Calibri"/>
          <w:color w:val="231F20"/>
          <w:spacing w:val="-13"/>
          <w:w w:val="105"/>
          <w:sz w:val="16"/>
        </w:rPr>
        <w:t> </w:t>
      </w:r>
      <w:r>
        <w:rPr>
          <w:rFonts w:ascii="Calibri" w:hAnsi="Calibri"/>
          <w:color w:val="231F20"/>
          <w:w w:val="105"/>
          <w:sz w:val="16"/>
        </w:rPr>
        <w:t>a</w:t>
      </w:r>
    </w:p>
    <w:p>
      <w:pPr>
        <w:spacing w:line="244" w:lineRule="auto" w:before="2"/>
        <w:ind w:left="200" w:right="5805" w:firstLine="0"/>
        <w:jc w:val="left"/>
        <w:rPr>
          <w:rFonts w:ascii="Calibri" w:hAnsi="Calibri"/>
          <w:sz w:val="16"/>
        </w:rPr>
      </w:pPr>
      <w:r>
        <w:rPr/>
        <w:pict>
          <v:shape style="position:absolute;margin-left:36pt;margin-top:30.461191pt;width:23.65pt;height:9.45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231F20"/>
                      <w:sz w:val="16"/>
                    </w:rPr>
                    <w:t>inputs.</w:t>
                  </w:r>
                </w:p>
              </w:txbxContent>
            </v:textbox>
            <w10:wrap type="topAndBottom"/>
          </v:shape>
        </w:pict>
      </w:r>
      <w:r>
        <w:rPr>
          <w:rFonts w:ascii="Calibri" w:hAnsi="Calibri"/>
          <w:color w:val="231F20"/>
          <w:w w:val="105"/>
          <w:sz w:val="16"/>
        </w:rPr>
        <w:t>magnetically-attached Companion Keyboard that’s always on standby and never in the way. You’ll also have the clarity of the industry’s brightest 12.5” display, and easy-to-use touch, pen, voice, and camera</w:t>
      </w:r>
    </w:p>
    <w:p>
      <w:pPr>
        <w:spacing w:before="79"/>
        <w:ind w:left="200" w:right="0" w:firstLine="0"/>
        <w:jc w:val="left"/>
        <w:rPr>
          <w:rFonts w:ascii="Calibri" w:hAnsi="Calibri"/>
          <w:b/>
          <w:sz w:val="17"/>
        </w:rPr>
      </w:pPr>
      <w:r>
        <w:rPr>
          <w:rFonts w:ascii="Calibri" w:hAnsi="Calibri"/>
          <w:b/>
          <w:color w:val="231F20"/>
          <w:w w:val="105"/>
          <w:sz w:val="17"/>
        </w:rPr>
        <w:t>With all of these options, you can’t go wrong</w:t>
      </w:r>
    </w:p>
    <w:p>
      <w:pPr>
        <w:spacing w:line="244" w:lineRule="auto" w:before="2"/>
        <w:ind w:left="200" w:right="5805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w w:val="105"/>
          <w:sz w:val="16"/>
        </w:rPr>
        <w:t>The XSLATE R12 offers more high </w:t>
      </w:r>
      <w:r>
        <w:rPr>
          <w:rFonts w:ascii="Calibri" w:hAnsi="Calibri"/>
          <w:color w:val="231F20"/>
          <w:spacing w:val="2"/>
          <w:w w:val="105"/>
          <w:sz w:val="16"/>
        </w:rPr>
        <w:t>performance </w:t>
      </w:r>
      <w:r>
        <w:rPr>
          <w:rFonts w:ascii="Calibri" w:hAnsi="Calibri"/>
          <w:color w:val="231F20"/>
          <w:w w:val="105"/>
          <w:sz w:val="16"/>
        </w:rPr>
        <w:t>feature options</w:t>
      </w:r>
      <w:r>
        <w:rPr>
          <w:rFonts w:ascii="Calibri" w:hAnsi="Calibri"/>
          <w:color w:val="231F20"/>
          <w:spacing w:val="37"/>
          <w:w w:val="105"/>
          <w:sz w:val="16"/>
        </w:rPr>
        <w:t> </w:t>
      </w:r>
      <w:r>
        <w:rPr>
          <w:rFonts w:ascii="Calibri" w:hAnsi="Calibri"/>
          <w:color w:val="231F20"/>
          <w:w w:val="105"/>
          <w:sz w:val="16"/>
        </w:rPr>
        <w:t>than any tablet PC in </w:t>
      </w:r>
      <w:r>
        <w:rPr>
          <w:rFonts w:ascii="Calibri" w:hAnsi="Calibri"/>
          <w:color w:val="231F20"/>
          <w:spacing w:val="2"/>
          <w:w w:val="105"/>
          <w:sz w:val="16"/>
        </w:rPr>
        <w:t>its </w:t>
      </w:r>
      <w:r>
        <w:rPr>
          <w:rFonts w:ascii="Calibri" w:hAnsi="Calibri"/>
          <w:color w:val="231F20"/>
          <w:w w:val="105"/>
          <w:sz w:val="16"/>
        </w:rPr>
        <w:t>class. </w:t>
      </w:r>
      <w:r>
        <w:rPr>
          <w:rFonts w:ascii="Calibri" w:hAnsi="Calibri"/>
          <w:color w:val="231F20"/>
          <w:spacing w:val="-3"/>
          <w:w w:val="105"/>
          <w:sz w:val="16"/>
        </w:rPr>
        <w:t>You </w:t>
      </w:r>
      <w:r>
        <w:rPr>
          <w:rFonts w:ascii="Calibri" w:hAnsi="Calibri"/>
          <w:color w:val="231F20"/>
          <w:w w:val="105"/>
          <w:sz w:val="16"/>
        </w:rPr>
        <w:t>can pair </w:t>
      </w:r>
      <w:r>
        <w:rPr>
          <w:rFonts w:ascii="Calibri" w:hAnsi="Calibri"/>
          <w:color w:val="231F20"/>
          <w:spacing w:val="2"/>
          <w:w w:val="105"/>
          <w:sz w:val="16"/>
        </w:rPr>
        <w:t>powerful </w:t>
      </w:r>
      <w:r>
        <w:rPr>
          <w:rFonts w:ascii="Calibri" w:hAnsi="Calibri"/>
          <w:color w:val="231F20"/>
          <w:w w:val="105"/>
          <w:sz w:val="16"/>
        </w:rPr>
        <w:t>7th generation Intel® processors </w:t>
      </w:r>
      <w:r>
        <w:rPr>
          <w:rFonts w:ascii="Calibri" w:hAnsi="Calibri"/>
          <w:color w:val="231F20"/>
          <w:spacing w:val="2"/>
          <w:w w:val="105"/>
          <w:sz w:val="16"/>
        </w:rPr>
        <w:t>with </w:t>
      </w:r>
      <w:r>
        <w:rPr>
          <w:rFonts w:ascii="Calibri" w:hAnsi="Calibri"/>
          <w:color w:val="231F20"/>
          <w:w w:val="105"/>
          <w:sz w:val="16"/>
        </w:rPr>
        <w:t>your preferred Windows® Professional OS. </w:t>
      </w:r>
      <w:r>
        <w:rPr>
          <w:rFonts w:ascii="Calibri" w:hAnsi="Calibri"/>
          <w:color w:val="231F20"/>
          <w:spacing w:val="2"/>
          <w:w w:val="105"/>
          <w:sz w:val="16"/>
        </w:rPr>
        <w:t>Attach </w:t>
      </w:r>
      <w:r>
        <w:rPr>
          <w:rFonts w:ascii="Calibri" w:hAnsi="Calibri"/>
          <w:color w:val="231F20"/>
          <w:w w:val="105"/>
          <w:sz w:val="16"/>
        </w:rPr>
        <w:t>an RJ45 + RS232 True Serial </w:t>
      </w:r>
      <w:r>
        <w:rPr>
          <w:rFonts w:ascii="Calibri" w:hAnsi="Calibri"/>
          <w:color w:val="231F20"/>
          <w:spacing w:val="3"/>
          <w:w w:val="105"/>
          <w:sz w:val="16"/>
        </w:rPr>
        <w:t>port </w:t>
      </w:r>
      <w:r>
        <w:rPr>
          <w:rFonts w:ascii="Calibri" w:hAnsi="Calibri"/>
          <w:color w:val="231F20"/>
          <w:w w:val="105"/>
          <w:sz w:val="16"/>
        </w:rPr>
        <w:t>dongle. Or add the SlateMate™ module </w:t>
      </w:r>
      <w:r>
        <w:rPr>
          <w:rFonts w:ascii="Calibri" w:hAnsi="Calibri"/>
          <w:color w:val="231F20"/>
          <w:spacing w:val="37"/>
          <w:w w:val="105"/>
          <w:sz w:val="16"/>
        </w:rPr>
        <w:t> </w:t>
      </w:r>
      <w:r>
        <w:rPr>
          <w:rFonts w:ascii="Calibri" w:hAnsi="Calibri"/>
          <w:color w:val="231F20"/>
          <w:w w:val="105"/>
          <w:sz w:val="16"/>
        </w:rPr>
        <w:t>to </w:t>
      </w:r>
      <w:r>
        <w:rPr>
          <w:rFonts w:ascii="Calibri" w:hAnsi="Calibri"/>
          <w:color w:val="231F20"/>
          <w:spacing w:val="2"/>
          <w:w w:val="105"/>
          <w:sz w:val="16"/>
        </w:rPr>
        <w:t>automatically </w:t>
      </w:r>
      <w:r>
        <w:rPr>
          <w:rFonts w:ascii="Calibri" w:hAnsi="Calibri"/>
          <w:color w:val="231F20"/>
          <w:w w:val="105"/>
          <w:sz w:val="16"/>
        </w:rPr>
        <w:t>gain a barcode reader and HF </w:t>
      </w:r>
      <w:r>
        <w:rPr>
          <w:rFonts w:ascii="Calibri" w:hAnsi="Calibri"/>
          <w:color w:val="231F20"/>
          <w:spacing w:val="2"/>
          <w:w w:val="105"/>
          <w:sz w:val="16"/>
        </w:rPr>
        <w:t>RFID </w:t>
      </w:r>
      <w:r>
        <w:rPr>
          <w:rFonts w:ascii="Calibri" w:hAnsi="Calibri"/>
          <w:color w:val="231F20"/>
          <w:w w:val="105"/>
          <w:sz w:val="16"/>
        </w:rPr>
        <w:t>reader for easy point of </w:t>
      </w:r>
      <w:r>
        <w:rPr>
          <w:rFonts w:ascii="Calibri" w:hAnsi="Calibri"/>
          <w:color w:val="231F20"/>
          <w:spacing w:val="2"/>
          <w:w w:val="105"/>
          <w:sz w:val="16"/>
        </w:rPr>
        <w:t>service </w:t>
      </w:r>
      <w:r>
        <w:rPr>
          <w:rFonts w:ascii="Calibri" w:hAnsi="Calibri"/>
          <w:color w:val="231F20"/>
          <w:w w:val="105"/>
          <w:sz w:val="16"/>
        </w:rPr>
        <w:t>data acquisition. If you’re a </w:t>
      </w:r>
      <w:r>
        <w:rPr>
          <w:rFonts w:ascii="Calibri" w:hAnsi="Calibri"/>
          <w:color w:val="231F20"/>
          <w:spacing w:val="2"/>
          <w:w w:val="105"/>
          <w:sz w:val="16"/>
        </w:rPr>
        <w:t>multi-tasker </w:t>
      </w:r>
      <w:r>
        <w:rPr>
          <w:rFonts w:ascii="Calibri" w:hAnsi="Calibri"/>
          <w:color w:val="231F20"/>
          <w:w w:val="105"/>
          <w:sz w:val="16"/>
        </w:rPr>
        <w:t>who needs consistency – and options – you’ll get </w:t>
      </w:r>
      <w:r>
        <w:rPr>
          <w:rFonts w:ascii="Calibri" w:hAnsi="Calibri"/>
          <w:color w:val="231F20"/>
          <w:spacing w:val="2"/>
          <w:w w:val="105"/>
          <w:sz w:val="16"/>
        </w:rPr>
        <w:t>everything </w:t>
      </w:r>
      <w:r>
        <w:rPr>
          <w:rFonts w:ascii="Calibri" w:hAnsi="Calibri"/>
          <w:color w:val="231F20"/>
          <w:w w:val="105"/>
          <w:sz w:val="16"/>
        </w:rPr>
        <w:t>you need in one rugged</w:t>
      </w:r>
      <w:r>
        <w:rPr>
          <w:rFonts w:ascii="Calibri" w:hAnsi="Calibri"/>
          <w:color w:val="231F20"/>
          <w:spacing w:val="3"/>
          <w:w w:val="105"/>
          <w:sz w:val="16"/>
        </w:rPr>
        <w:t> </w:t>
      </w:r>
      <w:r>
        <w:rPr>
          <w:rFonts w:ascii="Calibri" w:hAnsi="Calibri"/>
          <w:color w:val="231F20"/>
          <w:spacing w:val="2"/>
          <w:w w:val="105"/>
          <w:sz w:val="16"/>
        </w:rPr>
        <w:t>tablet.</w:t>
      </w:r>
    </w:p>
    <w:p>
      <w:pPr>
        <w:pStyle w:val="BodyText"/>
        <w:spacing w:before="4"/>
        <w:rPr>
          <w:rFonts w:ascii="Calibri"/>
          <w:sz w:val="15"/>
        </w:rPr>
      </w:pPr>
    </w:p>
    <w:p>
      <w:pPr>
        <w:spacing w:before="0"/>
        <w:ind w:left="200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color w:val="231F20"/>
          <w:w w:val="105"/>
          <w:sz w:val="17"/>
        </w:rPr>
        <w:t>Rugged redefined. Mobility without compromise.</w:t>
      </w:r>
    </w:p>
    <w:p>
      <w:pPr>
        <w:spacing w:line="244" w:lineRule="auto" w:before="2"/>
        <w:ind w:left="200" w:right="6009" w:firstLine="0"/>
        <w:jc w:val="left"/>
        <w:rPr>
          <w:rFonts w:ascii="Calibri" w:hAnsi="Calibri"/>
          <w:sz w:val="16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3804853</wp:posOffset>
            </wp:positionH>
            <wp:positionV relativeFrom="paragraph">
              <wp:posOffset>616663</wp:posOffset>
            </wp:positionV>
            <wp:extent cx="3363554" cy="2143367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554" cy="214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w w:val="105"/>
          <w:sz w:val="16"/>
        </w:rPr>
        <w:t>This rugged tablet is built to keep your TCO low and ROI high, especially as </w:t>
      </w:r>
      <w:r>
        <w:rPr>
          <w:rFonts w:ascii="Calibri" w:hAnsi="Calibri"/>
          <w:color w:val="231F20"/>
          <w:spacing w:val="2"/>
          <w:w w:val="105"/>
          <w:sz w:val="16"/>
        </w:rPr>
        <w:t>mobility </w:t>
      </w:r>
      <w:r>
        <w:rPr>
          <w:rFonts w:ascii="Calibri" w:hAnsi="Calibri"/>
          <w:color w:val="231F20"/>
          <w:w w:val="105"/>
          <w:sz w:val="16"/>
        </w:rPr>
        <w:t>demands grow. It’s ready for the field and   front office, patrol car and </w:t>
      </w:r>
      <w:r>
        <w:rPr>
          <w:rFonts w:ascii="Calibri" w:hAnsi="Calibri"/>
          <w:color w:val="231F20"/>
          <w:spacing w:val="2"/>
          <w:w w:val="105"/>
          <w:sz w:val="16"/>
        </w:rPr>
        <w:t>factory, </w:t>
      </w:r>
      <w:r>
        <w:rPr>
          <w:rFonts w:ascii="Calibri" w:hAnsi="Calibri"/>
          <w:color w:val="231F20"/>
          <w:w w:val="105"/>
          <w:sz w:val="16"/>
        </w:rPr>
        <w:t>present and future. </w:t>
      </w:r>
      <w:r>
        <w:rPr>
          <w:rFonts w:ascii="Calibri" w:hAnsi="Calibri"/>
          <w:color w:val="231F20"/>
          <w:spacing w:val="2"/>
          <w:w w:val="105"/>
          <w:sz w:val="16"/>
        </w:rPr>
        <w:t>Expandable </w:t>
      </w:r>
      <w:r>
        <w:rPr>
          <w:rFonts w:ascii="Calibri" w:hAnsi="Calibri"/>
          <w:color w:val="231F20"/>
          <w:w w:val="105"/>
          <w:sz w:val="16"/>
        </w:rPr>
        <w:t>SSD, storage, and </w:t>
      </w:r>
      <w:r>
        <w:rPr>
          <w:rFonts w:ascii="Calibri" w:hAnsi="Calibri"/>
          <w:color w:val="231F20"/>
          <w:spacing w:val="2"/>
          <w:w w:val="105"/>
          <w:sz w:val="16"/>
        </w:rPr>
        <w:t>memory </w:t>
      </w:r>
      <w:r>
        <w:rPr>
          <w:rFonts w:ascii="Calibri" w:hAnsi="Calibri"/>
          <w:color w:val="231F20"/>
          <w:w w:val="105"/>
          <w:sz w:val="16"/>
        </w:rPr>
        <w:t>components keep pace </w:t>
      </w:r>
      <w:r>
        <w:rPr>
          <w:rFonts w:ascii="Calibri" w:hAnsi="Calibri"/>
          <w:color w:val="231F20"/>
          <w:spacing w:val="2"/>
          <w:w w:val="105"/>
          <w:sz w:val="16"/>
        </w:rPr>
        <w:t>with </w:t>
      </w:r>
      <w:r>
        <w:rPr>
          <w:rFonts w:ascii="Calibri" w:hAnsi="Calibri"/>
          <w:color w:val="231F20"/>
          <w:w w:val="105"/>
          <w:sz w:val="16"/>
        </w:rPr>
        <w:t>rising data demands. This level of </w:t>
      </w:r>
      <w:r>
        <w:rPr>
          <w:rFonts w:ascii="Calibri" w:hAnsi="Calibri"/>
          <w:color w:val="231F20"/>
          <w:spacing w:val="2"/>
          <w:w w:val="105"/>
          <w:sz w:val="16"/>
        </w:rPr>
        <w:t>connectivity </w:t>
      </w:r>
      <w:r>
        <w:rPr>
          <w:rFonts w:ascii="Calibri" w:hAnsi="Calibri"/>
          <w:color w:val="231F20"/>
          <w:w w:val="105"/>
          <w:sz w:val="16"/>
        </w:rPr>
        <w:t>ensures you never lose touch </w:t>
      </w:r>
      <w:r>
        <w:rPr>
          <w:rFonts w:ascii="Calibri" w:hAnsi="Calibri"/>
          <w:color w:val="231F20"/>
          <w:spacing w:val="2"/>
          <w:w w:val="105"/>
          <w:sz w:val="16"/>
        </w:rPr>
        <w:t>with </w:t>
      </w:r>
      <w:r>
        <w:rPr>
          <w:rFonts w:ascii="Calibri" w:hAnsi="Calibri"/>
          <w:color w:val="231F20"/>
          <w:w w:val="105"/>
          <w:sz w:val="16"/>
        </w:rPr>
        <w:t>workers, </w:t>
      </w:r>
      <w:r>
        <w:rPr>
          <w:rFonts w:ascii="Calibri" w:hAnsi="Calibri"/>
          <w:color w:val="231F20"/>
          <w:spacing w:val="2"/>
          <w:w w:val="105"/>
          <w:sz w:val="16"/>
        </w:rPr>
        <w:t>legacy equipment, </w:t>
      </w:r>
      <w:r>
        <w:rPr>
          <w:rFonts w:ascii="Calibri" w:hAnsi="Calibri"/>
          <w:color w:val="231F20"/>
          <w:w w:val="105"/>
          <w:sz w:val="16"/>
        </w:rPr>
        <w:t>and evolving business</w:t>
      </w:r>
      <w:r>
        <w:rPr>
          <w:rFonts w:ascii="Calibri" w:hAnsi="Calibri"/>
          <w:color w:val="231F20"/>
          <w:spacing w:val="-5"/>
          <w:w w:val="105"/>
          <w:sz w:val="16"/>
        </w:rPr>
        <w:t> </w:t>
      </w:r>
      <w:r>
        <w:rPr>
          <w:rFonts w:ascii="Calibri" w:hAnsi="Calibri"/>
          <w:color w:val="231F20"/>
          <w:spacing w:val="2"/>
          <w:w w:val="105"/>
          <w:sz w:val="16"/>
        </w:rPr>
        <w:t>systems.</w:t>
      </w:r>
    </w:p>
    <w:p>
      <w:pPr>
        <w:spacing w:line="244" w:lineRule="auto" w:before="5"/>
        <w:ind w:left="200" w:right="5805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w w:val="105"/>
          <w:sz w:val="16"/>
        </w:rPr>
        <w:t>You’ll have complete situational awareness in real-time and customer service advantages at all times.</w:t>
      </w:r>
    </w:p>
    <w:p>
      <w:pPr>
        <w:pStyle w:val="BodyText"/>
        <w:spacing w:before="11"/>
        <w:rPr>
          <w:rFonts w:ascii="Calibri"/>
        </w:rPr>
      </w:pPr>
    </w:p>
    <w:p>
      <w:pPr>
        <w:spacing w:before="0"/>
        <w:ind w:left="200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color w:val="231F20"/>
          <w:w w:val="105"/>
          <w:sz w:val="17"/>
        </w:rPr>
        <w:t>The tablet that does it all</w:t>
      </w:r>
    </w:p>
    <w:p>
      <w:pPr>
        <w:spacing w:line="244" w:lineRule="auto" w:before="2"/>
        <w:ind w:left="200" w:right="5796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w w:val="105"/>
          <w:sz w:val="16"/>
        </w:rPr>
        <w:t>Do </w:t>
      </w:r>
      <w:r>
        <w:rPr>
          <w:rFonts w:ascii="Calibri" w:hAnsi="Calibri"/>
          <w:color w:val="231F20"/>
          <w:spacing w:val="2"/>
          <w:w w:val="105"/>
          <w:sz w:val="16"/>
        </w:rPr>
        <w:t>you </w:t>
      </w:r>
      <w:r>
        <w:rPr>
          <w:rFonts w:ascii="Calibri" w:hAnsi="Calibri"/>
          <w:color w:val="231F20"/>
          <w:spacing w:val="3"/>
          <w:w w:val="105"/>
          <w:sz w:val="16"/>
        </w:rPr>
        <w:t>need </w:t>
      </w:r>
      <w:r>
        <w:rPr>
          <w:rFonts w:ascii="Calibri" w:hAnsi="Calibri"/>
          <w:color w:val="231F20"/>
          <w:w w:val="105"/>
          <w:sz w:val="16"/>
        </w:rPr>
        <w:t>a </w:t>
      </w:r>
      <w:r>
        <w:rPr>
          <w:rFonts w:ascii="Calibri" w:hAnsi="Calibri"/>
          <w:color w:val="231F20"/>
          <w:spacing w:val="3"/>
          <w:w w:val="105"/>
          <w:sz w:val="16"/>
        </w:rPr>
        <w:t>single mobile computer platform that </w:t>
      </w:r>
      <w:r>
        <w:rPr>
          <w:rFonts w:ascii="Calibri" w:hAnsi="Calibri"/>
          <w:color w:val="231F20"/>
          <w:spacing w:val="2"/>
          <w:w w:val="105"/>
          <w:sz w:val="16"/>
        </w:rPr>
        <w:t>matches any  one </w:t>
      </w:r>
      <w:r>
        <w:rPr>
          <w:rFonts w:ascii="Calibri" w:hAnsi="Calibri"/>
          <w:color w:val="231F20"/>
          <w:w w:val="105"/>
          <w:sz w:val="16"/>
        </w:rPr>
        <w:t>of </w:t>
      </w:r>
      <w:r>
        <w:rPr>
          <w:rFonts w:ascii="Calibri" w:hAnsi="Calibri"/>
          <w:color w:val="231F20"/>
          <w:spacing w:val="2"/>
          <w:w w:val="105"/>
          <w:sz w:val="16"/>
        </w:rPr>
        <w:t>your workers’ tech </w:t>
      </w:r>
      <w:r>
        <w:rPr>
          <w:rFonts w:ascii="Calibri" w:hAnsi="Calibri"/>
          <w:color w:val="231F20"/>
          <w:spacing w:val="4"/>
          <w:w w:val="105"/>
          <w:sz w:val="16"/>
        </w:rPr>
        <w:t>styles, </w:t>
      </w:r>
      <w:r>
        <w:rPr>
          <w:rFonts w:ascii="Calibri" w:hAnsi="Calibri"/>
          <w:color w:val="231F20"/>
          <w:spacing w:val="2"/>
          <w:w w:val="105"/>
          <w:sz w:val="16"/>
        </w:rPr>
        <w:t>and </w:t>
      </w:r>
      <w:r>
        <w:rPr>
          <w:rFonts w:ascii="Calibri" w:hAnsi="Calibri"/>
          <w:color w:val="231F20"/>
          <w:spacing w:val="3"/>
          <w:w w:val="105"/>
          <w:sz w:val="16"/>
        </w:rPr>
        <w:t>every </w:t>
      </w:r>
      <w:r>
        <w:rPr>
          <w:rFonts w:ascii="Calibri" w:hAnsi="Calibri"/>
          <w:color w:val="231F20"/>
          <w:spacing w:val="2"/>
          <w:w w:val="105"/>
          <w:sz w:val="16"/>
        </w:rPr>
        <w:t>one </w:t>
      </w:r>
      <w:r>
        <w:rPr>
          <w:rFonts w:ascii="Calibri" w:hAnsi="Calibri"/>
          <w:color w:val="231F20"/>
          <w:w w:val="105"/>
          <w:sz w:val="16"/>
        </w:rPr>
        <w:t>of </w:t>
      </w:r>
      <w:r>
        <w:rPr>
          <w:rFonts w:ascii="Calibri" w:hAnsi="Calibri"/>
          <w:color w:val="231F20"/>
          <w:spacing w:val="2"/>
          <w:w w:val="105"/>
          <w:sz w:val="16"/>
        </w:rPr>
        <w:t>your </w:t>
      </w:r>
      <w:r>
        <w:rPr>
          <w:rFonts w:ascii="Calibri" w:hAnsi="Calibri"/>
          <w:color w:val="231F20"/>
          <w:spacing w:val="3"/>
          <w:w w:val="105"/>
          <w:sz w:val="16"/>
        </w:rPr>
        <w:t>workflow requirements? </w:t>
      </w:r>
      <w:r>
        <w:rPr>
          <w:rFonts w:ascii="Calibri" w:hAnsi="Calibri"/>
          <w:color w:val="231F20"/>
          <w:spacing w:val="2"/>
          <w:w w:val="105"/>
          <w:sz w:val="16"/>
        </w:rPr>
        <w:t>No </w:t>
      </w:r>
      <w:r>
        <w:rPr>
          <w:rFonts w:ascii="Calibri" w:hAnsi="Calibri"/>
          <w:color w:val="231F20"/>
          <w:spacing w:val="3"/>
          <w:w w:val="105"/>
          <w:sz w:val="16"/>
        </w:rPr>
        <w:t>problem. </w:t>
      </w:r>
      <w:r>
        <w:rPr>
          <w:rFonts w:ascii="Calibri" w:hAnsi="Calibri"/>
          <w:color w:val="231F20"/>
          <w:spacing w:val="2"/>
          <w:w w:val="105"/>
          <w:sz w:val="16"/>
        </w:rPr>
        <w:t>The XSLATE R12 </w:t>
      </w:r>
      <w:r>
        <w:rPr>
          <w:rFonts w:ascii="Calibri" w:hAnsi="Calibri"/>
          <w:color w:val="231F20"/>
          <w:w w:val="105"/>
          <w:sz w:val="16"/>
        </w:rPr>
        <w:t>is </w:t>
      </w:r>
      <w:r>
        <w:rPr>
          <w:rFonts w:ascii="Calibri" w:hAnsi="Calibri"/>
          <w:color w:val="231F20"/>
          <w:spacing w:val="3"/>
          <w:w w:val="105"/>
          <w:sz w:val="16"/>
        </w:rPr>
        <w:t>prepared </w:t>
      </w:r>
      <w:r>
        <w:rPr>
          <w:rFonts w:ascii="Calibri" w:hAnsi="Calibri"/>
          <w:color w:val="231F20"/>
          <w:w w:val="105"/>
          <w:sz w:val="16"/>
        </w:rPr>
        <w:t>to </w:t>
      </w:r>
      <w:r>
        <w:rPr>
          <w:rFonts w:ascii="Calibri" w:hAnsi="Calibri"/>
          <w:color w:val="231F20"/>
          <w:spacing w:val="3"/>
          <w:w w:val="105"/>
          <w:sz w:val="16"/>
        </w:rPr>
        <w:t>multi-</w:t>
      </w:r>
      <w:r>
        <w:rPr>
          <w:rFonts w:ascii="Calibri" w:hAnsi="Calibri"/>
          <w:color w:val="231F20"/>
          <w:spacing w:val="43"/>
          <w:w w:val="105"/>
          <w:sz w:val="16"/>
        </w:rPr>
        <w:t> </w:t>
      </w:r>
      <w:r>
        <w:rPr>
          <w:rFonts w:ascii="Calibri" w:hAnsi="Calibri"/>
          <w:color w:val="231F20"/>
          <w:spacing w:val="3"/>
          <w:w w:val="105"/>
          <w:sz w:val="16"/>
        </w:rPr>
        <w:t>task </w:t>
      </w:r>
      <w:r>
        <w:rPr>
          <w:rFonts w:ascii="Calibri" w:hAnsi="Calibri"/>
          <w:color w:val="231F20"/>
          <w:w w:val="105"/>
          <w:sz w:val="16"/>
        </w:rPr>
        <w:t>in </w:t>
      </w:r>
      <w:r>
        <w:rPr>
          <w:rFonts w:ascii="Calibri" w:hAnsi="Calibri"/>
          <w:color w:val="231F20"/>
          <w:spacing w:val="3"/>
          <w:w w:val="105"/>
          <w:sz w:val="16"/>
        </w:rPr>
        <w:t>demanding </w:t>
      </w:r>
      <w:r>
        <w:rPr>
          <w:rFonts w:ascii="Calibri" w:hAnsi="Calibri"/>
          <w:color w:val="231F20"/>
          <w:spacing w:val="2"/>
          <w:w w:val="105"/>
          <w:sz w:val="16"/>
        </w:rPr>
        <w:t>work </w:t>
      </w:r>
      <w:r>
        <w:rPr>
          <w:rFonts w:ascii="Calibri" w:hAnsi="Calibri"/>
          <w:color w:val="231F20"/>
          <w:spacing w:val="3"/>
          <w:w w:val="105"/>
          <w:sz w:val="16"/>
        </w:rPr>
        <w:t>environments. With its highly responsive   </w:t>
      </w:r>
      <w:r>
        <w:rPr>
          <w:rFonts w:ascii="Calibri" w:hAnsi="Calibri"/>
          <w:color w:val="231F20"/>
          <w:spacing w:val="2"/>
          <w:w w:val="105"/>
          <w:sz w:val="16"/>
        </w:rPr>
        <w:t>pen and touch </w:t>
      </w:r>
      <w:r>
        <w:rPr>
          <w:rFonts w:ascii="Calibri" w:hAnsi="Calibri"/>
          <w:color w:val="231F20"/>
          <w:spacing w:val="3"/>
          <w:w w:val="105"/>
          <w:sz w:val="16"/>
        </w:rPr>
        <w:t>input capabilities, </w:t>
      </w:r>
      <w:r>
        <w:rPr>
          <w:rFonts w:ascii="Calibri" w:hAnsi="Calibri"/>
          <w:color w:val="231F20"/>
          <w:spacing w:val="4"/>
          <w:w w:val="105"/>
          <w:sz w:val="16"/>
        </w:rPr>
        <w:t>magnetically-attached </w:t>
      </w:r>
      <w:r>
        <w:rPr>
          <w:rFonts w:ascii="Calibri" w:hAnsi="Calibri"/>
          <w:color w:val="231F20"/>
          <w:spacing w:val="3"/>
          <w:w w:val="105"/>
          <w:sz w:val="16"/>
        </w:rPr>
        <w:t>Companion </w:t>
      </w:r>
      <w:r>
        <w:rPr>
          <w:rFonts w:ascii="Calibri" w:hAnsi="Calibri"/>
          <w:color w:val="231F20"/>
          <w:spacing w:val="2"/>
          <w:w w:val="105"/>
          <w:sz w:val="16"/>
        </w:rPr>
        <w:t>Keyboard, </w:t>
      </w:r>
      <w:r>
        <w:rPr>
          <w:rFonts w:ascii="Calibri" w:hAnsi="Calibri"/>
          <w:color w:val="231F20"/>
          <w:spacing w:val="3"/>
          <w:w w:val="105"/>
          <w:sz w:val="16"/>
        </w:rPr>
        <w:t>adaptable </w:t>
      </w:r>
      <w:r>
        <w:rPr>
          <w:rFonts w:ascii="Calibri" w:hAnsi="Calibri"/>
          <w:color w:val="231F20"/>
          <w:spacing w:val="2"/>
          <w:w w:val="105"/>
          <w:sz w:val="16"/>
        </w:rPr>
        <w:t>form factor, and </w:t>
      </w:r>
      <w:r>
        <w:rPr>
          <w:rFonts w:ascii="Calibri" w:hAnsi="Calibri"/>
          <w:color w:val="231F20"/>
          <w:spacing w:val="3"/>
          <w:w w:val="105"/>
          <w:sz w:val="16"/>
        </w:rPr>
        <w:t>customised mounting options, this powerful rugged tablet </w:t>
      </w:r>
      <w:r>
        <w:rPr>
          <w:rFonts w:ascii="Calibri" w:hAnsi="Calibri"/>
          <w:color w:val="231F20"/>
          <w:spacing w:val="2"/>
          <w:w w:val="105"/>
          <w:sz w:val="16"/>
        </w:rPr>
        <w:t>gives all </w:t>
      </w:r>
      <w:r>
        <w:rPr>
          <w:rFonts w:ascii="Calibri" w:hAnsi="Calibri"/>
          <w:color w:val="231F20"/>
          <w:w w:val="105"/>
          <w:sz w:val="16"/>
        </w:rPr>
        <w:t>of </w:t>
      </w:r>
      <w:r>
        <w:rPr>
          <w:rFonts w:ascii="Calibri" w:hAnsi="Calibri"/>
          <w:color w:val="231F20"/>
          <w:spacing w:val="2"/>
          <w:w w:val="105"/>
          <w:sz w:val="16"/>
        </w:rPr>
        <w:t>your workers </w:t>
      </w:r>
      <w:r>
        <w:rPr>
          <w:rFonts w:ascii="Calibri" w:hAnsi="Calibri"/>
          <w:color w:val="231F20"/>
          <w:spacing w:val="3"/>
          <w:w w:val="105"/>
          <w:sz w:val="16"/>
        </w:rPr>
        <w:t>the flexibility </w:t>
      </w:r>
      <w:r>
        <w:rPr>
          <w:rFonts w:ascii="Calibri" w:hAnsi="Calibri"/>
          <w:color w:val="231F20"/>
          <w:w w:val="105"/>
          <w:sz w:val="16"/>
        </w:rPr>
        <w:t>to </w:t>
      </w:r>
      <w:r>
        <w:rPr>
          <w:rFonts w:ascii="Calibri" w:hAnsi="Calibri"/>
          <w:color w:val="231F20"/>
          <w:spacing w:val="3"/>
          <w:w w:val="105"/>
          <w:sz w:val="16"/>
        </w:rPr>
        <w:t>quickly </w:t>
      </w:r>
      <w:r>
        <w:rPr>
          <w:rFonts w:ascii="Calibri" w:hAnsi="Calibri"/>
          <w:color w:val="231F20"/>
          <w:spacing w:val="2"/>
          <w:w w:val="105"/>
          <w:sz w:val="16"/>
        </w:rPr>
        <w:t>and </w:t>
      </w:r>
      <w:r>
        <w:rPr>
          <w:rFonts w:ascii="Calibri" w:hAnsi="Calibri"/>
          <w:color w:val="231F20"/>
          <w:spacing w:val="3"/>
          <w:w w:val="105"/>
          <w:sz w:val="16"/>
        </w:rPr>
        <w:t>comfortably </w:t>
      </w:r>
      <w:r>
        <w:rPr>
          <w:rFonts w:ascii="Calibri" w:hAnsi="Calibri"/>
          <w:color w:val="231F20"/>
          <w:spacing w:val="2"/>
          <w:w w:val="105"/>
          <w:sz w:val="16"/>
        </w:rPr>
        <w:t>complete any </w:t>
      </w:r>
      <w:r>
        <w:rPr>
          <w:rFonts w:ascii="Calibri" w:hAnsi="Calibri"/>
          <w:color w:val="231F20"/>
          <w:spacing w:val="3"/>
          <w:w w:val="105"/>
          <w:sz w:val="16"/>
        </w:rPr>
        <w:t>task </w:t>
      </w:r>
      <w:r>
        <w:rPr>
          <w:rFonts w:ascii="Calibri" w:hAnsi="Calibri"/>
          <w:color w:val="231F20"/>
          <w:w w:val="105"/>
          <w:sz w:val="16"/>
        </w:rPr>
        <w:t>at </w:t>
      </w:r>
      <w:r>
        <w:rPr>
          <w:rFonts w:ascii="Calibri" w:hAnsi="Calibri"/>
          <w:color w:val="231F20"/>
          <w:spacing w:val="3"/>
          <w:w w:val="105"/>
          <w:sz w:val="16"/>
        </w:rPr>
        <w:t>hand </w:t>
      </w:r>
      <w:r>
        <w:rPr>
          <w:rFonts w:ascii="Calibri" w:hAnsi="Calibri"/>
          <w:color w:val="231F20"/>
          <w:w w:val="105"/>
          <w:sz w:val="16"/>
        </w:rPr>
        <w:t>– even </w:t>
      </w:r>
      <w:r>
        <w:rPr>
          <w:rFonts w:ascii="Calibri" w:hAnsi="Calibri"/>
          <w:color w:val="231F20"/>
          <w:spacing w:val="3"/>
          <w:w w:val="105"/>
          <w:sz w:val="16"/>
        </w:rPr>
        <w:t>when </w:t>
      </w:r>
      <w:r>
        <w:rPr>
          <w:rFonts w:ascii="Calibri" w:hAnsi="Calibri"/>
          <w:color w:val="231F20"/>
          <w:w w:val="105"/>
          <w:sz w:val="16"/>
        </w:rPr>
        <w:t>it </w:t>
      </w:r>
      <w:r>
        <w:rPr>
          <w:rFonts w:ascii="Calibri" w:hAnsi="Calibri"/>
          <w:color w:val="231F20"/>
          <w:spacing w:val="3"/>
          <w:w w:val="105"/>
          <w:sz w:val="16"/>
        </w:rPr>
        <w:t>looks </w:t>
      </w:r>
      <w:r>
        <w:rPr>
          <w:rFonts w:ascii="Calibri" w:hAnsi="Calibri"/>
          <w:color w:val="231F20"/>
          <w:w w:val="105"/>
          <w:sz w:val="16"/>
        </w:rPr>
        <w:t>like a </w:t>
      </w:r>
      <w:r>
        <w:rPr>
          <w:rFonts w:ascii="Calibri" w:hAnsi="Calibri"/>
          <w:color w:val="231F20"/>
          <w:spacing w:val="3"/>
          <w:w w:val="105"/>
          <w:sz w:val="16"/>
        </w:rPr>
        <w:t>notebook </w:t>
      </w:r>
      <w:r>
        <w:rPr>
          <w:rFonts w:ascii="Calibri" w:hAnsi="Calibri"/>
          <w:color w:val="231F20"/>
          <w:w w:val="105"/>
          <w:sz w:val="16"/>
        </w:rPr>
        <w:t>or</w:t>
      </w:r>
      <w:r>
        <w:rPr>
          <w:rFonts w:ascii="Calibri" w:hAnsi="Calibri"/>
          <w:color w:val="231F20"/>
          <w:spacing w:val="31"/>
          <w:w w:val="105"/>
          <w:sz w:val="16"/>
        </w:rPr>
        <w:t> </w:t>
      </w:r>
      <w:r>
        <w:rPr>
          <w:rFonts w:ascii="Calibri" w:hAnsi="Calibri"/>
          <w:color w:val="231F20"/>
          <w:spacing w:val="3"/>
          <w:w w:val="105"/>
          <w:sz w:val="16"/>
        </w:rPr>
        <w:t>desktop.</w:t>
      </w:r>
    </w:p>
    <w:p>
      <w:pPr>
        <w:spacing w:after="0" w:line="244" w:lineRule="auto"/>
        <w:jc w:val="left"/>
        <w:rPr>
          <w:rFonts w:ascii="Calibri" w:hAnsi="Calibri"/>
          <w:sz w:val="16"/>
        </w:rPr>
        <w:sectPr>
          <w:headerReference w:type="default" r:id="rId5"/>
          <w:type w:val="continuous"/>
          <w:pgSz w:w="11910" w:h="16840"/>
          <w:pgMar w:header="694" w:top="1220" w:bottom="280" w:left="520" w:right="5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5"/>
        </w:rPr>
      </w:pPr>
    </w:p>
    <w:tbl>
      <w:tblPr>
        <w:tblW w:w="0" w:type="auto"/>
        <w:jc w:val="left"/>
        <w:tblInd w:w="245" w:type="dxa"/>
        <w:tblBorders>
          <w:top w:val="single" w:sz="18" w:space="0" w:color="009FDB"/>
          <w:left w:val="single" w:sz="18" w:space="0" w:color="009FDB"/>
          <w:bottom w:val="single" w:sz="18" w:space="0" w:color="009FDB"/>
          <w:right w:val="single" w:sz="18" w:space="0" w:color="009FDB"/>
          <w:insideH w:val="single" w:sz="18" w:space="0" w:color="009FDB"/>
          <w:insideV w:val="single" w:sz="18" w:space="0" w:color="009F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1"/>
        <w:gridCol w:w="3467"/>
        <w:gridCol w:w="3476"/>
      </w:tblGrid>
      <w:tr>
        <w:trPr>
          <w:trHeight w:val="737" w:hRule="atLeast"/>
        </w:trPr>
        <w:tc>
          <w:tcPr>
            <w:tcW w:w="104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9FDB"/>
          </w:tcPr>
          <w:p>
            <w:pPr>
              <w:pStyle w:val="TableParagraph"/>
              <w:tabs>
                <w:tab w:pos="4066" w:val="left" w:leader="none"/>
                <w:tab w:pos="7651" w:val="left" w:leader="none"/>
              </w:tabs>
              <w:spacing w:before="184"/>
              <w:ind w:left="587"/>
              <w:rPr>
                <w:b/>
                <w:sz w:val="30"/>
              </w:rPr>
            </w:pPr>
            <w:r>
              <w:rPr>
                <w:b/>
                <w:color w:val="FFFFFF"/>
                <w:spacing w:val="-3"/>
                <w:w w:val="115"/>
                <w:sz w:val="30"/>
              </w:rPr>
              <w:t>FROM</w:t>
            </w:r>
            <w:r>
              <w:rPr>
                <w:b/>
                <w:color w:val="FFFFFF"/>
                <w:spacing w:val="-9"/>
                <w:w w:val="115"/>
                <w:sz w:val="30"/>
              </w:rPr>
              <w:t> </w:t>
            </w:r>
            <w:r>
              <w:rPr>
                <w:b/>
                <w:color w:val="FFFFFF"/>
                <w:spacing w:val="-4"/>
                <w:w w:val="115"/>
                <w:sz w:val="30"/>
              </w:rPr>
              <w:t>THE</w:t>
            </w:r>
            <w:r>
              <w:rPr>
                <w:b/>
                <w:color w:val="FFFFFF"/>
                <w:spacing w:val="-8"/>
                <w:w w:val="115"/>
                <w:sz w:val="30"/>
              </w:rPr>
              <w:t> </w:t>
            </w:r>
            <w:r>
              <w:rPr>
                <w:b/>
                <w:color w:val="FFFFFF"/>
                <w:spacing w:val="-3"/>
                <w:w w:val="115"/>
                <w:sz w:val="30"/>
              </w:rPr>
              <w:t>FIELD</w:t>
              <w:tab/>
            </w:r>
            <w:r>
              <w:rPr>
                <w:b/>
                <w:color w:val="FFFFFF"/>
                <w:spacing w:val="-6"/>
                <w:w w:val="115"/>
                <w:sz w:val="30"/>
              </w:rPr>
              <w:t>TO</w:t>
            </w:r>
            <w:r>
              <w:rPr>
                <w:b/>
                <w:color w:val="FFFFFF"/>
                <w:spacing w:val="4"/>
                <w:w w:val="115"/>
                <w:sz w:val="30"/>
              </w:rPr>
              <w:t> </w:t>
            </w:r>
            <w:r>
              <w:rPr>
                <w:b/>
                <w:color w:val="FFFFFF"/>
                <w:spacing w:val="-4"/>
                <w:w w:val="115"/>
                <w:sz w:val="30"/>
              </w:rPr>
              <w:t>THE</w:t>
            </w:r>
            <w:r>
              <w:rPr>
                <w:b/>
                <w:color w:val="FFFFFF"/>
                <w:spacing w:val="4"/>
                <w:w w:val="115"/>
                <w:sz w:val="30"/>
              </w:rPr>
              <w:t> </w:t>
            </w:r>
            <w:r>
              <w:rPr>
                <w:b/>
                <w:color w:val="FFFFFF"/>
                <w:spacing w:val="-3"/>
                <w:w w:val="115"/>
                <w:sz w:val="30"/>
              </w:rPr>
              <w:t>VEHICLE</w:t>
              <w:tab/>
            </w:r>
            <w:r>
              <w:rPr>
                <w:b/>
                <w:color w:val="FFFFFF"/>
                <w:spacing w:val="-6"/>
                <w:w w:val="115"/>
                <w:sz w:val="30"/>
              </w:rPr>
              <w:t>TO </w:t>
            </w:r>
            <w:r>
              <w:rPr>
                <w:b/>
                <w:color w:val="FFFFFF"/>
                <w:spacing w:val="-4"/>
                <w:w w:val="115"/>
                <w:sz w:val="30"/>
              </w:rPr>
              <w:t>THE</w:t>
            </w:r>
            <w:r>
              <w:rPr>
                <w:b/>
                <w:color w:val="FFFFFF"/>
                <w:w w:val="115"/>
                <w:sz w:val="30"/>
              </w:rPr>
              <w:t> </w:t>
            </w:r>
            <w:r>
              <w:rPr>
                <w:b/>
                <w:color w:val="FFFFFF"/>
                <w:spacing w:val="-3"/>
                <w:w w:val="115"/>
                <w:sz w:val="30"/>
              </w:rPr>
              <w:t>OFFICE</w:t>
            </w:r>
          </w:p>
        </w:tc>
      </w:tr>
      <w:tr>
        <w:trPr>
          <w:trHeight w:val="3720" w:hRule="atLeast"/>
        </w:trPr>
        <w:tc>
          <w:tcPr>
            <w:tcW w:w="3481" w:type="dxa"/>
            <w:tcBorders>
              <w:right w:val="single" w:sz="24" w:space="0" w:color="009F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7" w:type="dxa"/>
            <w:tcBorders>
              <w:left w:val="single" w:sz="24" w:space="0" w:color="009FD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4"/>
        </w:rPr>
      </w:pPr>
    </w:p>
    <w:p>
      <w:pPr>
        <w:tabs>
          <w:tab w:pos="1769" w:val="left" w:leader="none"/>
          <w:tab w:pos="10671" w:val="left" w:leader="none"/>
        </w:tabs>
        <w:spacing w:before="88"/>
        <w:ind w:left="205" w:right="0" w:firstLine="0"/>
        <w:jc w:val="left"/>
        <w:rPr>
          <w:rFonts w:ascii="Calibri"/>
          <w:b/>
          <w:sz w:val="28"/>
        </w:rPr>
      </w:pPr>
      <w:r>
        <w:rPr/>
        <w:pict>
          <v:group style="position:absolute;margin-left:37pt;margin-top:-216.481613pt;width:521.3pt;height:188.3pt;mso-position-horizontal-relative:page;mso-position-vertical-relative:paragraph;z-index:-16059904" coordorigin="740,-4330" coordsize="10426,3766">
            <v:shape style="position:absolute;left:4215;top:-4330;width:3474;height:3766" type="#_x0000_t75" stroked="false">
              <v:imagedata r:id="rId12" o:title=""/>
            </v:shape>
            <v:shape style="position:absolute;left:7687;top:-4330;width:3478;height:3766" type="#_x0000_t75" stroked="false">
              <v:imagedata r:id="rId13" o:title=""/>
            </v:shape>
            <v:shape style="position:absolute;left:740;top:-4330;width:3487;height:3766" type="#_x0000_t75" stroked="false">
              <v:imagedata r:id="rId14" o:title=""/>
            </v:shape>
            <w10:wrap type="none"/>
          </v:group>
        </w:pict>
      </w:r>
      <w:r>
        <w:rPr>
          <w:rFonts w:ascii="Calibri"/>
          <w:b/>
          <w:color w:val="231F20"/>
          <w:w w:val="113"/>
          <w:sz w:val="28"/>
          <w:shd w:fill="CDCCCB" w:color="auto" w:val="clear"/>
        </w:rPr>
        <w:t> </w:t>
      </w:r>
      <w:r>
        <w:rPr>
          <w:rFonts w:ascii="Calibri"/>
          <w:b/>
          <w:color w:val="231F20"/>
          <w:sz w:val="28"/>
          <w:shd w:fill="CDCCCB" w:color="auto" w:val="clear"/>
        </w:rPr>
        <w:tab/>
      </w:r>
      <w:r>
        <w:rPr>
          <w:rFonts w:ascii="Calibri"/>
          <w:b/>
          <w:color w:val="231F20"/>
          <w:w w:val="110"/>
          <w:sz w:val="28"/>
          <w:shd w:fill="CDCCCB" w:color="auto" w:val="clear"/>
        </w:rPr>
        <w:t>Choose</w:t>
      </w:r>
      <w:r>
        <w:rPr>
          <w:rFonts w:ascii="Calibri"/>
          <w:b/>
          <w:color w:val="231F20"/>
          <w:spacing w:val="-19"/>
          <w:w w:val="110"/>
          <w:sz w:val="28"/>
          <w:shd w:fill="CDCCCB" w:color="auto" w:val="clear"/>
        </w:rPr>
        <w:t> </w:t>
      </w:r>
      <w:r>
        <w:rPr>
          <w:rFonts w:ascii="Calibri"/>
          <w:b/>
          <w:color w:val="231F20"/>
          <w:spacing w:val="-3"/>
          <w:w w:val="110"/>
          <w:sz w:val="28"/>
          <w:shd w:fill="CDCCCB" w:color="auto" w:val="clear"/>
        </w:rPr>
        <w:t>Accessories</w:t>
      </w:r>
      <w:r>
        <w:rPr>
          <w:rFonts w:ascii="Calibri"/>
          <w:b/>
          <w:color w:val="231F20"/>
          <w:spacing w:val="-19"/>
          <w:w w:val="110"/>
          <w:sz w:val="28"/>
          <w:shd w:fill="CDCCCB" w:color="auto" w:val="clear"/>
        </w:rPr>
        <w:t> </w:t>
      </w:r>
      <w:r>
        <w:rPr>
          <w:rFonts w:ascii="Calibri"/>
          <w:b/>
          <w:color w:val="231F20"/>
          <w:w w:val="110"/>
          <w:sz w:val="28"/>
          <w:shd w:fill="CDCCCB" w:color="auto" w:val="clear"/>
        </w:rPr>
        <w:t>to</w:t>
      </w:r>
      <w:r>
        <w:rPr>
          <w:rFonts w:ascii="Calibri"/>
          <w:b/>
          <w:color w:val="231F20"/>
          <w:spacing w:val="-18"/>
          <w:w w:val="110"/>
          <w:sz w:val="28"/>
          <w:shd w:fill="CDCCCB" w:color="auto" w:val="clear"/>
        </w:rPr>
        <w:t> </w:t>
      </w:r>
      <w:r>
        <w:rPr>
          <w:rFonts w:ascii="Calibri"/>
          <w:b/>
          <w:color w:val="231F20"/>
          <w:w w:val="110"/>
          <w:sz w:val="28"/>
          <w:shd w:fill="CDCCCB" w:color="auto" w:val="clear"/>
        </w:rPr>
        <w:t>Maximise</w:t>
      </w:r>
      <w:r>
        <w:rPr>
          <w:rFonts w:ascii="Calibri"/>
          <w:b/>
          <w:color w:val="231F20"/>
          <w:spacing w:val="-19"/>
          <w:w w:val="110"/>
          <w:sz w:val="28"/>
          <w:shd w:fill="CDCCCB" w:color="auto" w:val="clear"/>
        </w:rPr>
        <w:t> </w:t>
      </w:r>
      <w:r>
        <w:rPr>
          <w:rFonts w:ascii="Calibri"/>
          <w:b/>
          <w:color w:val="231F20"/>
          <w:spacing w:val="-7"/>
          <w:w w:val="110"/>
          <w:sz w:val="28"/>
          <w:shd w:fill="CDCCCB" w:color="auto" w:val="clear"/>
        </w:rPr>
        <w:t>Your</w:t>
      </w:r>
      <w:r>
        <w:rPr>
          <w:rFonts w:ascii="Calibri"/>
          <w:b/>
          <w:color w:val="231F20"/>
          <w:spacing w:val="-19"/>
          <w:w w:val="110"/>
          <w:sz w:val="28"/>
          <w:shd w:fill="CDCCCB" w:color="auto" w:val="clear"/>
        </w:rPr>
        <w:t> </w:t>
      </w:r>
      <w:r>
        <w:rPr>
          <w:rFonts w:ascii="Calibri"/>
          <w:b/>
          <w:color w:val="231F20"/>
          <w:w w:val="110"/>
          <w:sz w:val="28"/>
          <w:shd w:fill="CDCCCB" w:color="auto" w:val="clear"/>
        </w:rPr>
        <w:t>Mobility</w:t>
      </w:r>
      <w:r>
        <w:rPr>
          <w:rFonts w:ascii="Calibri"/>
          <w:b/>
          <w:color w:val="231F20"/>
          <w:spacing w:val="-18"/>
          <w:w w:val="110"/>
          <w:sz w:val="28"/>
          <w:shd w:fill="CDCCCB" w:color="auto" w:val="clear"/>
        </w:rPr>
        <w:t> </w:t>
      </w:r>
      <w:r>
        <w:rPr>
          <w:rFonts w:ascii="Calibri"/>
          <w:b/>
          <w:color w:val="231F20"/>
          <w:w w:val="110"/>
          <w:sz w:val="28"/>
          <w:shd w:fill="CDCCCB" w:color="auto" w:val="clear"/>
        </w:rPr>
        <w:t>Investment</w:t>
      </w:r>
      <w:r>
        <w:rPr>
          <w:rFonts w:ascii="Calibri"/>
          <w:b/>
          <w:color w:val="231F20"/>
          <w:sz w:val="28"/>
          <w:shd w:fill="CDCCCB" w:color="auto" w:val="clear"/>
        </w:rPr>
        <w:tab/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431291</wp:posOffset>
            </wp:positionH>
            <wp:positionV relativeFrom="paragraph">
              <wp:posOffset>113439</wp:posOffset>
            </wp:positionV>
            <wp:extent cx="1347038" cy="1048512"/>
            <wp:effectExtent l="0" t="0" r="0" b="0"/>
            <wp:wrapTopAndBottom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038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2258709</wp:posOffset>
            </wp:positionH>
            <wp:positionV relativeFrom="paragraph">
              <wp:posOffset>182150</wp:posOffset>
            </wp:positionV>
            <wp:extent cx="1095469" cy="926591"/>
            <wp:effectExtent l="0" t="0" r="0" b="0"/>
            <wp:wrapTopAndBottom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469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4103742</wp:posOffset>
            </wp:positionH>
            <wp:positionV relativeFrom="paragraph">
              <wp:posOffset>140822</wp:posOffset>
            </wp:positionV>
            <wp:extent cx="1080337" cy="1085088"/>
            <wp:effectExtent l="0" t="0" r="0" b="0"/>
            <wp:wrapTopAndBottom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337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5736482</wp:posOffset>
            </wp:positionH>
            <wp:positionV relativeFrom="paragraph">
              <wp:posOffset>353384</wp:posOffset>
            </wp:positionV>
            <wp:extent cx="1222250" cy="780288"/>
            <wp:effectExtent l="0" t="0" r="0" b="0"/>
            <wp:wrapTopAndBottom/>
            <wp:docPr id="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25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"/>
          <w:b/>
          <w:sz w:val="5"/>
        </w:rPr>
      </w:pPr>
    </w:p>
    <w:p>
      <w:pPr>
        <w:spacing w:after="0"/>
        <w:rPr>
          <w:rFonts w:ascii="Calibri"/>
          <w:sz w:val="5"/>
        </w:rPr>
        <w:sectPr>
          <w:headerReference w:type="default" r:id="rId10"/>
          <w:footerReference w:type="default" r:id="rId11"/>
          <w:pgSz w:w="11910" w:h="16840"/>
          <w:pgMar w:header="694" w:footer="625" w:top="1220" w:bottom="820" w:left="520" w:right="500"/>
          <w:pgNumType w:start="2"/>
        </w:sectPr>
      </w:pPr>
    </w:p>
    <w:p>
      <w:pPr>
        <w:pStyle w:val="Heading2"/>
        <w:tabs>
          <w:tab w:pos="2930" w:val="left" w:leader="none"/>
          <w:tab w:pos="5667" w:val="left" w:leader="none"/>
        </w:tabs>
        <w:ind w:right="128"/>
        <w:jc w:val="right"/>
      </w:pPr>
      <w:r>
        <w:rPr>
          <w:color w:val="231F20"/>
          <w:spacing w:val="-5"/>
          <w:w w:val="110"/>
        </w:rPr>
        <w:t>Companion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6"/>
          <w:w w:val="110"/>
        </w:rPr>
        <w:t>Keyboard</w:t>
        <w:tab/>
      </w:r>
      <w:r>
        <w:rPr>
          <w:color w:val="231F20"/>
          <w:spacing w:val="-5"/>
          <w:w w:val="110"/>
        </w:rPr>
        <w:t>Docking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5"/>
          <w:w w:val="110"/>
        </w:rPr>
        <w:t>Station</w:t>
        <w:tab/>
        <w:t>Secure Mobile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  <w:w w:val="110"/>
        </w:rPr>
        <w:t>Dock</w:t>
      </w:r>
    </w:p>
    <w:p>
      <w:pPr>
        <w:spacing w:before="1"/>
        <w:ind w:left="0" w:right="53" w:firstLine="0"/>
        <w:jc w:val="right"/>
        <w:rPr>
          <w:rFonts w:ascii="Calibri"/>
          <w:sz w:val="18"/>
        </w:rPr>
      </w:pPr>
      <w:r>
        <w:rPr>
          <w:rFonts w:ascii="Calibri"/>
          <w:color w:val="231F20"/>
          <w:w w:val="105"/>
          <w:sz w:val="18"/>
        </w:rPr>
        <w:t>(for vehicle or desktop)</w:t>
      </w:r>
    </w:p>
    <w:p>
      <w:pPr>
        <w:spacing w:before="33"/>
        <w:ind w:left="497" w:right="0" w:firstLine="0"/>
        <w:jc w:val="left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color w:val="231F20"/>
          <w:w w:val="105"/>
          <w:sz w:val="18"/>
        </w:rPr>
        <w:t>Additional Battery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top="1220" w:bottom="280" w:left="520" w:right="500"/>
          <w:cols w:num="2" w:equalWidth="0">
            <w:col w:w="7681" w:space="673"/>
            <w:col w:w="2536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8"/>
        </w:rPr>
      </w:pPr>
    </w:p>
    <w:p>
      <w:pPr>
        <w:tabs>
          <w:tab w:pos="2641" w:val="left" w:leader="none"/>
          <w:tab w:pos="5856" w:val="left" w:leader="none"/>
          <w:tab w:pos="8757" w:val="left" w:leader="none"/>
        </w:tabs>
        <w:spacing w:line="240" w:lineRule="auto"/>
        <w:ind w:left="358" w:right="0" w:firstLine="0"/>
        <w:rPr>
          <w:rFonts w:ascii="Calibri"/>
          <w:sz w:val="20"/>
        </w:rPr>
      </w:pPr>
      <w:r>
        <w:rPr>
          <w:rFonts w:ascii="Calibri"/>
          <w:position w:val="4"/>
          <w:sz w:val="20"/>
        </w:rPr>
        <w:drawing>
          <wp:inline distT="0" distB="0" distL="0" distR="0">
            <wp:extent cx="1142519" cy="853439"/>
            <wp:effectExtent l="0" t="0" r="0" b="0"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519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13"/>
          <w:sz w:val="20"/>
        </w:rPr>
        <w:drawing>
          <wp:inline distT="0" distB="0" distL="0" distR="0">
            <wp:extent cx="1524076" cy="780288"/>
            <wp:effectExtent l="0" t="0" r="0" b="0"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76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3"/>
          <w:sz w:val="20"/>
        </w:rPr>
      </w:r>
      <w:r>
        <w:rPr>
          <w:rFonts w:ascii="Calibri"/>
          <w:position w:val="13"/>
          <w:sz w:val="20"/>
        </w:rPr>
        <w:tab/>
      </w:r>
      <w:r>
        <w:rPr>
          <w:rFonts w:ascii="Calibri"/>
          <w:position w:val="19"/>
          <w:sz w:val="20"/>
        </w:rPr>
        <w:drawing>
          <wp:inline distT="0" distB="0" distL="0" distR="0">
            <wp:extent cx="1109181" cy="560832"/>
            <wp:effectExtent l="0" t="0" r="0" b="0"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81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9"/>
          <w:sz w:val="20"/>
        </w:rPr>
      </w:r>
      <w:r>
        <w:rPr>
          <w:rFonts w:ascii="Calibri"/>
          <w:position w:val="19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022030" cy="902208"/>
            <wp:effectExtent l="0" t="0" r="0" b="0"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030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9"/>
        <w:rPr>
          <w:rFonts w:ascii="Calibri"/>
          <w:b/>
          <w:sz w:val="11"/>
        </w:rPr>
      </w:pPr>
    </w:p>
    <w:p>
      <w:pPr>
        <w:spacing w:after="0"/>
        <w:rPr>
          <w:rFonts w:ascii="Calibri"/>
          <w:sz w:val="11"/>
        </w:rPr>
        <w:sectPr>
          <w:type w:val="continuous"/>
          <w:pgSz w:w="11910" w:h="16840"/>
          <w:pgMar w:top="1220" w:bottom="280" w:left="520" w:right="500"/>
        </w:sectPr>
      </w:pPr>
    </w:p>
    <w:p>
      <w:pPr>
        <w:spacing w:before="93"/>
        <w:ind w:left="104" w:right="38" w:firstLine="3"/>
        <w:jc w:val="center"/>
        <w:rPr>
          <w:rFonts w:ascii="Calibri"/>
          <w:sz w:val="18"/>
        </w:rPr>
      </w:pPr>
      <w:r>
        <w:rPr>
          <w:rFonts w:ascii="Calibri"/>
          <w:b/>
          <w:color w:val="231F20"/>
          <w:spacing w:val="-5"/>
          <w:w w:val="110"/>
          <w:sz w:val="18"/>
        </w:rPr>
        <w:t>SlateMate Data Acquistion Mobile </w:t>
      </w:r>
      <w:r>
        <w:rPr>
          <w:rFonts w:ascii="Calibri"/>
          <w:color w:val="231F20"/>
          <w:spacing w:val="-5"/>
          <w:w w:val="110"/>
          <w:sz w:val="18"/>
        </w:rPr>
        <w:t>(Barcode Reader and </w:t>
      </w:r>
      <w:r>
        <w:rPr>
          <w:rFonts w:ascii="Calibri"/>
          <w:color w:val="231F20"/>
          <w:spacing w:val="-4"/>
          <w:w w:val="110"/>
          <w:sz w:val="18"/>
        </w:rPr>
        <w:t>High </w:t>
      </w:r>
      <w:r>
        <w:rPr>
          <w:rFonts w:ascii="Calibri"/>
          <w:color w:val="231F20"/>
          <w:spacing w:val="-5"/>
          <w:w w:val="110"/>
          <w:sz w:val="18"/>
        </w:rPr>
        <w:t>Frequency </w:t>
      </w:r>
      <w:r>
        <w:rPr>
          <w:rFonts w:ascii="Calibri"/>
          <w:color w:val="231F20"/>
          <w:spacing w:val="-4"/>
          <w:w w:val="110"/>
          <w:sz w:val="18"/>
        </w:rPr>
        <w:t>RFID)</w:t>
      </w:r>
    </w:p>
    <w:p>
      <w:pPr>
        <w:pStyle w:val="Heading2"/>
        <w:spacing w:before="93"/>
        <w:ind w:left="371" w:right="176"/>
        <w:jc w:val="center"/>
      </w:pPr>
      <w:r>
        <w:rPr>
          <w:b w:val="0"/>
        </w:rPr>
        <w:br w:type="column"/>
      </w:r>
      <w:r>
        <w:rPr>
          <w:color w:val="231F20"/>
          <w:w w:val="105"/>
        </w:rPr>
        <w:t>Work Anywhere Kit</w:t>
      </w:r>
    </w:p>
    <w:p>
      <w:pPr>
        <w:spacing w:before="0"/>
        <w:ind w:left="373" w:right="176" w:firstLine="0"/>
        <w:jc w:val="center"/>
        <w:rPr>
          <w:rFonts w:ascii="Calibri"/>
          <w:sz w:val="18"/>
        </w:rPr>
      </w:pPr>
      <w:r>
        <w:rPr>
          <w:rFonts w:ascii="Calibri"/>
          <w:color w:val="231F20"/>
          <w:spacing w:val="-5"/>
          <w:w w:val="105"/>
          <w:sz w:val="18"/>
        </w:rPr>
        <w:t>(case, shoulder </w:t>
      </w:r>
      <w:r>
        <w:rPr>
          <w:rFonts w:ascii="Calibri"/>
          <w:color w:val="231F20"/>
          <w:spacing w:val="-4"/>
          <w:w w:val="105"/>
          <w:sz w:val="18"/>
        </w:rPr>
        <w:t>strap, </w:t>
      </w:r>
      <w:r>
        <w:rPr>
          <w:rFonts w:ascii="Calibri"/>
          <w:color w:val="231F20"/>
          <w:spacing w:val="-3"/>
          <w:w w:val="105"/>
          <w:sz w:val="18"/>
        </w:rPr>
        <w:t>carry </w:t>
      </w:r>
      <w:r>
        <w:rPr>
          <w:rFonts w:ascii="Calibri"/>
          <w:color w:val="231F20"/>
          <w:spacing w:val="-5"/>
          <w:w w:val="105"/>
          <w:sz w:val="18"/>
        </w:rPr>
        <w:t>handle, screen cover)</w:t>
      </w:r>
    </w:p>
    <w:p>
      <w:pPr>
        <w:tabs>
          <w:tab w:pos="3133" w:val="left" w:leader="none"/>
        </w:tabs>
        <w:spacing w:before="93"/>
        <w:ind w:left="122" w:right="0" w:firstLine="0"/>
        <w:jc w:val="left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color w:val="231F20"/>
          <w:spacing w:val="-5"/>
          <w:w w:val="110"/>
          <w:sz w:val="18"/>
        </w:rPr>
        <w:t>Additional</w:t>
      </w:r>
      <w:r>
        <w:rPr>
          <w:rFonts w:ascii="Calibri"/>
          <w:b/>
          <w:color w:val="231F20"/>
          <w:spacing w:val="-15"/>
          <w:w w:val="110"/>
          <w:sz w:val="18"/>
        </w:rPr>
        <w:t> </w:t>
      </w:r>
      <w:r>
        <w:rPr>
          <w:rFonts w:ascii="Calibri"/>
          <w:b/>
          <w:color w:val="231F20"/>
          <w:spacing w:val="-5"/>
          <w:w w:val="110"/>
          <w:sz w:val="18"/>
        </w:rPr>
        <w:t>Digitizer</w:t>
      </w:r>
      <w:r>
        <w:rPr>
          <w:rFonts w:ascii="Calibri"/>
          <w:b/>
          <w:color w:val="231F20"/>
          <w:spacing w:val="-15"/>
          <w:w w:val="110"/>
          <w:sz w:val="18"/>
        </w:rPr>
        <w:t> </w:t>
      </w:r>
      <w:r>
        <w:rPr>
          <w:rFonts w:ascii="Calibri"/>
          <w:b/>
          <w:color w:val="231F20"/>
          <w:spacing w:val="-4"/>
          <w:w w:val="110"/>
          <w:sz w:val="18"/>
        </w:rPr>
        <w:t>Pen</w:t>
        <w:tab/>
        <w:t>Battery</w:t>
      </w:r>
      <w:r>
        <w:rPr>
          <w:rFonts w:ascii="Calibri"/>
          <w:b/>
          <w:color w:val="231F20"/>
          <w:spacing w:val="-11"/>
          <w:w w:val="110"/>
          <w:sz w:val="18"/>
        </w:rPr>
        <w:t> </w:t>
      </w:r>
      <w:r>
        <w:rPr>
          <w:rFonts w:ascii="Calibri"/>
          <w:b/>
          <w:color w:val="231F20"/>
          <w:spacing w:val="-6"/>
          <w:w w:val="110"/>
          <w:sz w:val="18"/>
        </w:rPr>
        <w:t>Charger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top="1220" w:bottom="280" w:left="520" w:right="500"/>
          <w:cols w:num="3" w:equalWidth="0">
            <w:col w:w="2327" w:space="210"/>
            <w:col w:w="2541" w:space="674"/>
            <w:col w:w="5138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before="213"/>
        <w:ind w:left="200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009FDB"/>
          <w:w w:val="110"/>
          <w:sz w:val="36"/>
        </w:rPr>
        <w:t>XSLATE R12 Tablet Specifications Chart</w:t>
      </w:r>
    </w:p>
    <w:p>
      <w:pPr>
        <w:pStyle w:val="BodyText"/>
        <w:spacing w:before="1"/>
        <w:rPr>
          <w:rFonts w:ascii="Calibri"/>
          <w:b/>
          <w:sz w:val="20"/>
        </w:rPr>
      </w:pPr>
    </w:p>
    <w:p>
      <w:pPr>
        <w:tabs>
          <w:tab w:pos="4789" w:val="left" w:leader="none"/>
        </w:tabs>
        <w:spacing w:line="20" w:lineRule="exact"/>
        <w:ind w:left="195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17.95pt;height:.5pt;mso-position-horizontal-relative:char;mso-position-vertical-relative:line" coordorigin="0,0" coordsize="4359,10">
            <v:line style="position:absolute" from="0,5" to="1456,5" stroked="true" strokeweight=".5pt" strokecolor="#231f20">
              <v:stroke dashstyle="solid"/>
            </v:line>
            <v:line style="position:absolute" from="1456,5" to="2820,5" stroked="true" strokeweight=".5pt" strokecolor="#231f20">
              <v:stroke dashstyle="solid"/>
            </v:line>
            <v:line style="position:absolute" from="2820,5" to="4181,5" stroked="true" strokeweight=".5pt" strokecolor="#231f20">
              <v:stroke dashstyle="solid"/>
            </v:line>
            <v:line style="position:absolute" from="4181,5" to="4358,5" stroked="true" strokeweight=".5pt" strokecolor="#231f20">
              <v:stroke dashstyle="solid"/>
            </v:line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217.95pt;height:.5pt;mso-position-horizontal-relative:char;mso-position-vertical-relative:line" coordorigin="0,0" coordsize="4359,10">
            <v:line style="position:absolute" from="0,5" to="1456,5" stroked="true" strokeweight=".5pt" strokecolor="#231f20">
              <v:stroke dashstyle="solid"/>
            </v:line>
            <v:line style="position:absolute" from="1456,5" to="2820,5" stroked="true" strokeweight=".5pt" strokecolor="#231f20">
              <v:stroke dashstyle="solid"/>
            </v:line>
            <v:line style="position:absolute" from="2820,5" to="4181,5" stroked="true" strokeweight=".5pt" strokecolor="#231f20">
              <v:stroke dashstyle="solid"/>
            </v:line>
            <v:line style="position:absolute" from="4181,5" to="4358,5" stroked="true" strokeweight=".5pt" strokecolor="#231f2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after="0" w:line="20" w:lineRule="exact"/>
        <w:rPr>
          <w:rFonts w:ascii="Calibri"/>
          <w:sz w:val="2"/>
        </w:rPr>
        <w:sectPr>
          <w:pgSz w:w="11910" w:h="16840"/>
          <w:pgMar w:header="694" w:footer="625" w:top="1220" w:bottom="820" w:left="520" w:right="500"/>
        </w:sectPr>
      </w:pPr>
    </w:p>
    <w:p>
      <w:pPr>
        <w:pStyle w:val="Heading3"/>
        <w:spacing w:before="68"/>
      </w:pPr>
      <w:r>
        <w:rPr/>
        <w:pict>
          <v:group style="position:absolute;margin-left:36pt;margin-top:14.291119pt;width:217.95pt;height:.5pt;mso-position-horizontal-relative:page;mso-position-vertical-relative:paragraph;z-index:15739392" coordorigin="720,286" coordsize="4359,10">
            <v:line style="position:absolute" from="720,291" to="2176,291" stroked="true" strokeweight=".5pt" strokecolor="#231f20">
              <v:stroke dashstyle="solid"/>
            </v:line>
            <v:line style="position:absolute" from="2176,291" to="3540,291" stroked="true" strokeweight=".5pt" strokecolor="#231f20">
              <v:stroke dashstyle="solid"/>
            </v:line>
            <v:line style="position:absolute" from="3540,291" to="4901,291" stroked="true" strokeweight=".5pt" strokecolor="#231f20">
              <v:stroke dashstyle="solid"/>
            </v:line>
            <v:line style="position:absolute" from="4901,291" to="5078,291" stroked="true" strokeweight=".5pt" strokecolor="#231f20">
              <v:stroke dashstyle="solid"/>
            </v:line>
            <w10:wrap type="none"/>
          </v:group>
        </w:pict>
      </w:r>
      <w:r>
        <w:rPr>
          <w:color w:val="231F20"/>
          <w:w w:val="115"/>
        </w:rPr>
        <w:t>DURABILITY</w:t>
      </w:r>
    </w:p>
    <w:p>
      <w:pPr>
        <w:tabs>
          <w:tab w:pos="1735" w:val="left" w:leader="none"/>
        </w:tabs>
        <w:spacing w:line="184" w:lineRule="exact" w:before="77"/>
        <w:ind w:left="280" w:right="0" w:firstLine="0"/>
        <w:jc w:val="left"/>
        <w:rPr>
          <w:sz w:val="14"/>
        </w:rPr>
      </w:pPr>
      <w:r>
        <w:rPr>
          <w:rFonts w:ascii="Arial"/>
          <w:b/>
          <w:color w:val="231F20"/>
          <w:w w:val="95"/>
          <w:sz w:val="14"/>
        </w:rPr>
        <w:t>Drop</w:t>
      </w:r>
      <w:r>
        <w:rPr>
          <w:rFonts w:ascii="Arial"/>
          <w:b/>
          <w:color w:val="231F20"/>
          <w:spacing w:val="-2"/>
          <w:w w:val="95"/>
          <w:sz w:val="14"/>
        </w:rPr>
        <w:t> </w:t>
      </w:r>
      <w:r>
        <w:rPr>
          <w:rFonts w:ascii="Arial"/>
          <w:b/>
          <w:color w:val="231F20"/>
          <w:w w:val="95"/>
          <w:sz w:val="14"/>
        </w:rPr>
        <w:t>Test</w:t>
        <w:tab/>
      </w:r>
      <w:r>
        <w:rPr>
          <w:color w:val="231F20"/>
          <w:w w:val="95"/>
          <w:sz w:val="14"/>
        </w:rPr>
        <w:t>MIL-STD-810G</w:t>
      </w:r>
    </w:p>
    <w:p>
      <w:pPr>
        <w:pStyle w:val="BodyText"/>
        <w:spacing w:line="184" w:lineRule="exact"/>
        <w:ind w:left="1735"/>
      </w:pPr>
      <w:r>
        <w:rPr/>
        <w:pict>
          <v:group style="position:absolute;margin-left:36pt;margin-top:12.529538pt;width:217.95pt;height:.5pt;mso-position-horizontal-relative:page;mso-position-vertical-relative:paragraph;z-index:15740416" coordorigin="720,251" coordsize="4359,10">
            <v:line style="position:absolute" from="720,256" to="2176,256" stroked="true" strokeweight=".5pt" strokecolor="#231f20">
              <v:stroke dashstyle="solid"/>
            </v:line>
            <v:line style="position:absolute" from="2176,256" to="3540,256" stroked="true" strokeweight=".5pt" strokecolor="#231f20">
              <v:stroke dashstyle="solid"/>
            </v:line>
            <v:line style="position:absolute" from="3540,256" to="4901,256" stroked="true" strokeweight=".5pt" strokecolor="#231f20">
              <v:stroke dashstyle="solid"/>
            </v:line>
            <v:line style="position:absolute" from="4901,256" to="5078,256" stroked="true" strokeweight=".5pt" strokecolor="#231f20">
              <v:stroke dashstyle="solid"/>
            </v:line>
            <w10:wrap type="none"/>
          </v:group>
        </w:pict>
      </w:r>
      <w:r>
        <w:rPr>
          <w:color w:val="231F20"/>
          <w:w w:val="70"/>
        </w:rPr>
        <w:t>-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4’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drop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tested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onto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plywood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over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concrete</w:t>
      </w:r>
    </w:p>
    <w:p>
      <w:pPr>
        <w:pStyle w:val="Heading4"/>
        <w:spacing w:line="254" w:lineRule="auto" w:before="44"/>
        <w:ind w:right="25"/>
      </w:pPr>
      <w:r>
        <w:rPr>
          <w:b w:val="0"/>
        </w:rPr>
        <w:br w:type="column"/>
      </w:r>
      <w:r>
        <w:rPr>
          <w:color w:val="231F20"/>
        </w:rPr>
        <w:t>Integrated </w:t>
      </w:r>
      <w:r>
        <w:rPr>
          <w:color w:val="231F20"/>
          <w:w w:val="95"/>
        </w:rPr>
        <w:t>Communications</w:t>
      </w:r>
    </w:p>
    <w:p>
      <w:pPr>
        <w:pStyle w:val="ListParagraph"/>
        <w:numPr>
          <w:ilvl w:val="0"/>
          <w:numId w:val="2"/>
        </w:numPr>
        <w:tabs>
          <w:tab w:pos="371" w:val="left" w:leader="none"/>
        </w:tabs>
        <w:spacing w:line="206" w:lineRule="auto" w:before="43" w:after="0"/>
        <w:ind w:left="370" w:right="2137" w:hanging="91"/>
        <w:jc w:val="left"/>
        <w:rPr>
          <w:sz w:val="14"/>
        </w:rPr>
      </w:pPr>
      <w:r>
        <w:rPr>
          <w:color w:val="231F20"/>
          <w:spacing w:val="1"/>
          <w:w w:val="52"/>
          <w:sz w:val="14"/>
        </w:rPr>
        <w:br w:type="column"/>
      </w:r>
      <w:r>
        <w:rPr>
          <w:color w:val="231F20"/>
          <w:w w:val="70"/>
          <w:sz w:val="14"/>
        </w:rPr>
        <w:t>Intel®</w:t>
      </w:r>
      <w:r>
        <w:rPr>
          <w:color w:val="231F20"/>
          <w:spacing w:val="-17"/>
          <w:w w:val="70"/>
          <w:sz w:val="14"/>
        </w:rPr>
        <w:t> </w:t>
      </w:r>
      <w:r>
        <w:rPr>
          <w:color w:val="231F20"/>
          <w:w w:val="70"/>
          <w:sz w:val="14"/>
        </w:rPr>
        <w:t>Dual</w:t>
      </w:r>
      <w:r>
        <w:rPr>
          <w:color w:val="231F20"/>
          <w:spacing w:val="-17"/>
          <w:w w:val="70"/>
          <w:sz w:val="14"/>
        </w:rPr>
        <w:t> </w:t>
      </w:r>
      <w:r>
        <w:rPr>
          <w:color w:val="231F20"/>
          <w:w w:val="70"/>
          <w:sz w:val="14"/>
        </w:rPr>
        <w:t>Band</w:t>
      </w:r>
      <w:r>
        <w:rPr>
          <w:color w:val="231F20"/>
          <w:spacing w:val="-16"/>
          <w:w w:val="70"/>
          <w:sz w:val="14"/>
        </w:rPr>
        <w:t> </w:t>
      </w:r>
      <w:r>
        <w:rPr>
          <w:color w:val="231F20"/>
          <w:w w:val="70"/>
          <w:sz w:val="14"/>
        </w:rPr>
        <w:t>Wireless-AC</w:t>
      </w:r>
      <w:r>
        <w:rPr>
          <w:color w:val="231F20"/>
          <w:spacing w:val="-17"/>
          <w:w w:val="70"/>
          <w:sz w:val="14"/>
        </w:rPr>
        <w:t> </w:t>
      </w:r>
      <w:r>
        <w:rPr>
          <w:color w:val="231F20"/>
          <w:w w:val="70"/>
          <w:sz w:val="14"/>
        </w:rPr>
        <w:t>8260</w:t>
      </w:r>
      <w:r>
        <w:rPr>
          <w:color w:val="231F20"/>
          <w:spacing w:val="-17"/>
          <w:w w:val="70"/>
          <w:sz w:val="14"/>
        </w:rPr>
        <w:t> </w:t>
      </w:r>
      <w:r>
        <w:rPr>
          <w:color w:val="231F20"/>
          <w:w w:val="70"/>
          <w:sz w:val="14"/>
        </w:rPr>
        <w:t>Wi-Fi</w:t>
      </w:r>
      <w:r>
        <w:rPr>
          <w:color w:val="231F20"/>
          <w:spacing w:val="-16"/>
          <w:w w:val="70"/>
          <w:sz w:val="14"/>
        </w:rPr>
        <w:t> </w:t>
      </w:r>
      <w:r>
        <w:rPr>
          <w:color w:val="231F20"/>
          <w:w w:val="70"/>
          <w:sz w:val="14"/>
        </w:rPr>
        <w:t>plus </w:t>
      </w:r>
      <w:r>
        <w:rPr>
          <w:color w:val="231F20"/>
          <w:w w:val="75"/>
          <w:sz w:val="14"/>
        </w:rPr>
        <w:t>Bluetooth®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4.2</w:t>
      </w:r>
    </w:p>
    <w:p>
      <w:pPr>
        <w:pStyle w:val="ListParagraph"/>
        <w:numPr>
          <w:ilvl w:val="0"/>
          <w:numId w:val="2"/>
        </w:numPr>
        <w:tabs>
          <w:tab w:pos="371" w:val="left" w:leader="none"/>
        </w:tabs>
        <w:spacing w:line="162" w:lineRule="exact" w:before="0" w:after="0"/>
        <w:ind w:left="370" w:right="0" w:hanging="91"/>
        <w:jc w:val="left"/>
        <w:rPr>
          <w:sz w:val="14"/>
        </w:rPr>
      </w:pPr>
      <w:r>
        <w:rPr>
          <w:color w:val="231F20"/>
          <w:w w:val="70"/>
          <w:sz w:val="14"/>
        </w:rPr>
        <w:t>Optional</w:t>
      </w:r>
      <w:r>
        <w:rPr>
          <w:color w:val="231F20"/>
          <w:spacing w:val="-7"/>
          <w:w w:val="70"/>
          <w:sz w:val="14"/>
        </w:rPr>
        <w:t> </w:t>
      </w:r>
      <w:r>
        <w:rPr>
          <w:color w:val="231F20"/>
          <w:w w:val="70"/>
          <w:sz w:val="14"/>
        </w:rPr>
        <w:t>Internal</w:t>
      </w:r>
      <w:r>
        <w:rPr>
          <w:color w:val="231F20"/>
          <w:spacing w:val="-7"/>
          <w:w w:val="70"/>
          <w:sz w:val="14"/>
        </w:rPr>
        <w:t> </w:t>
      </w:r>
      <w:r>
        <w:rPr>
          <w:color w:val="231F20"/>
          <w:w w:val="70"/>
          <w:sz w:val="14"/>
        </w:rPr>
        <w:t>Wireless</w:t>
      </w:r>
      <w:r>
        <w:rPr>
          <w:color w:val="231F20"/>
          <w:spacing w:val="-7"/>
          <w:w w:val="70"/>
          <w:sz w:val="14"/>
        </w:rPr>
        <w:t> </w:t>
      </w:r>
      <w:r>
        <w:rPr>
          <w:color w:val="231F20"/>
          <w:w w:val="70"/>
          <w:sz w:val="14"/>
        </w:rPr>
        <w:t>(1</w:t>
      </w:r>
      <w:r>
        <w:rPr>
          <w:color w:val="231F20"/>
          <w:spacing w:val="-7"/>
          <w:w w:val="70"/>
          <w:sz w:val="14"/>
        </w:rPr>
        <w:t> </w:t>
      </w:r>
      <w:r>
        <w:rPr>
          <w:color w:val="231F20"/>
          <w:w w:val="70"/>
          <w:sz w:val="14"/>
        </w:rPr>
        <w:t>expansion</w:t>
      </w:r>
      <w:r>
        <w:rPr>
          <w:color w:val="231F20"/>
          <w:spacing w:val="-6"/>
          <w:w w:val="70"/>
          <w:sz w:val="14"/>
        </w:rPr>
        <w:t> </w:t>
      </w:r>
      <w:r>
        <w:rPr>
          <w:color w:val="231F20"/>
          <w:w w:val="70"/>
          <w:sz w:val="14"/>
        </w:rPr>
        <w:t>slot)</w:t>
      </w:r>
    </w:p>
    <w:p>
      <w:pPr>
        <w:pStyle w:val="BodyText"/>
        <w:spacing w:line="161" w:lineRule="exact"/>
        <w:ind w:left="370"/>
      </w:pPr>
      <w:r>
        <w:rPr>
          <w:color w:val="231F20"/>
          <w:w w:val="75"/>
        </w:rPr>
        <w:t>- Sierra Wireless EM7455 (NA and EU)</w:t>
      </w:r>
    </w:p>
    <w:p>
      <w:pPr>
        <w:spacing w:after="0" w:line="161" w:lineRule="exact"/>
        <w:sectPr>
          <w:type w:val="continuous"/>
          <w:pgSz w:w="11910" w:h="16840"/>
          <w:pgMar w:top="1220" w:bottom="280" w:left="520" w:right="500"/>
          <w:cols w:num="3" w:equalWidth="0">
            <w:col w:w="3989" w:space="605"/>
            <w:col w:w="1404" w:space="53"/>
            <w:col w:w="4839"/>
          </w:cols>
        </w:sectPr>
      </w:pPr>
    </w:p>
    <w:p>
      <w:pPr>
        <w:pStyle w:val="Heading4"/>
        <w:spacing w:line="254" w:lineRule="auto" w:before="121"/>
        <w:ind w:right="24"/>
      </w:pPr>
      <w:r>
        <w:rPr/>
        <w:pict>
          <v:group style="position:absolute;margin-left:36pt;margin-top:26.630045pt;width:217.95pt;height:.5pt;mso-position-horizontal-relative:page;mso-position-vertical-relative:paragraph;z-index:15740928" coordorigin="720,533" coordsize="4359,10">
            <v:line style="position:absolute" from="720,538" to="2176,538" stroked="true" strokeweight=".5pt" strokecolor="#231f20">
              <v:stroke dashstyle="solid"/>
            </v:line>
            <v:line style="position:absolute" from="2176,538" to="3540,538" stroked="true" strokeweight=".5pt" strokecolor="#231f20">
              <v:stroke dashstyle="solid"/>
            </v:line>
            <v:line style="position:absolute" from="3540,538" to="4901,538" stroked="true" strokeweight=".5pt" strokecolor="#231f20">
              <v:stroke dashstyle="solid"/>
            </v:line>
            <v:line style="position:absolute" from="4901,538" to="5078,538" stroked="true" strokeweight=".5pt" strokecolor="#231f20">
              <v:stroke dashstyle="solid"/>
            </v:line>
            <w10:wrap type="none"/>
          </v:group>
        </w:pict>
      </w:r>
      <w:r>
        <w:rPr>
          <w:color w:val="231F20"/>
        </w:rPr>
        <w:t>Hazardous </w:t>
      </w:r>
      <w:r>
        <w:rPr>
          <w:color w:val="231F20"/>
          <w:w w:val="95"/>
        </w:rPr>
        <w:t>Environment</w:t>
      </w:r>
    </w:p>
    <w:p>
      <w:pPr>
        <w:pStyle w:val="BodyText"/>
        <w:spacing w:before="98"/>
        <w:ind w:left="280"/>
        <w:rPr>
          <w:sz w:val="8"/>
        </w:rPr>
      </w:pPr>
      <w:r>
        <w:rPr/>
        <w:br w:type="column"/>
      </w:r>
      <w:r>
        <w:rPr>
          <w:color w:val="231F20"/>
          <w:w w:val="70"/>
        </w:rPr>
        <w:t>Class</w:t>
      </w:r>
      <w:r>
        <w:rPr>
          <w:color w:val="231F20"/>
          <w:spacing w:val="-24"/>
          <w:w w:val="70"/>
        </w:rPr>
        <w:t> </w:t>
      </w:r>
      <w:r>
        <w:rPr>
          <w:color w:val="231F20"/>
          <w:w w:val="70"/>
        </w:rPr>
        <w:t>1</w:t>
      </w:r>
      <w:r>
        <w:rPr>
          <w:color w:val="231F20"/>
          <w:spacing w:val="-23"/>
          <w:w w:val="70"/>
        </w:rPr>
        <w:t> </w:t>
      </w:r>
      <w:r>
        <w:rPr>
          <w:color w:val="231F20"/>
          <w:w w:val="70"/>
        </w:rPr>
        <w:t>Division</w:t>
      </w:r>
      <w:r>
        <w:rPr>
          <w:color w:val="231F20"/>
          <w:spacing w:val="-23"/>
          <w:w w:val="70"/>
        </w:rPr>
        <w:t> </w:t>
      </w:r>
      <w:r>
        <w:rPr>
          <w:color w:val="231F20"/>
          <w:w w:val="70"/>
        </w:rPr>
        <w:t>2</w:t>
      </w:r>
      <w:r>
        <w:rPr>
          <w:color w:val="231F20"/>
          <w:spacing w:val="-23"/>
          <w:w w:val="70"/>
        </w:rPr>
        <w:t> </w:t>
      </w:r>
      <w:r>
        <w:rPr>
          <w:color w:val="231F20"/>
          <w:w w:val="70"/>
        </w:rPr>
        <w:t>for</w:t>
      </w:r>
      <w:r>
        <w:rPr>
          <w:color w:val="231F20"/>
          <w:spacing w:val="-23"/>
          <w:w w:val="70"/>
        </w:rPr>
        <w:t> </w:t>
      </w:r>
      <w:r>
        <w:rPr>
          <w:color w:val="231F20"/>
          <w:w w:val="70"/>
        </w:rPr>
        <w:t>hazardous</w:t>
      </w:r>
      <w:r>
        <w:rPr>
          <w:color w:val="231F20"/>
          <w:spacing w:val="-23"/>
          <w:w w:val="70"/>
        </w:rPr>
        <w:t> </w:t>
      </w:r>
      <w:r>
        <w:rPr>
          <w:color w:val="231F20"/>
          <w:w w:val="70"/>
        </w:rPr>
        <w:t>locations</w:t>
      </w:r>
      <w:r>
        <w:rPr>
          <w:color w:val="231F20"/>
          <w:w w:val="70"/>
          <w:position w:val="5"/>
          <w:sz w:val="8"/>
        </w:rPr>
        <w:t>1</w:t>
      </w:r>
    </w:p>
    <w:p>
      <w:pPr>
        <w:pStyle w:val="BodyText"/>
        <w:spacing w:line="179" w:lineRule="exact"/>
        <w:ind w:left="367"/>
      </w:pPr>
      <w:r>
        <w:rPr/>
        <w:br w:type="column"/>
      </w:r>
      <w:r>
        <w:rPr>
          <w:color w:val="231F20"/>
          <w:w w:val="75"/>
        </w:rPr>
        <w:t>4G LTE with GNSS (GPS + GLONASS + Beidou)</w:t>
      </w:r>
    </w:p>
    <w:p>
      <w:pPr>
        <w:pStyle w:val="BodyText"/>
        <w:spacing w:line="170" w:lineRule="exact"/>
        <w:ind w:left="280"/>
      </w:pPr>
      <w:r>
        <w:rPr>
          <w:color w:val="231F20"/>
          <w:w w:val="75"/>
        </w:rPr>
        <w:t>or</w:t>
      </w:r>
    </w:p>
    <w:p>
      <w:pPr>
        <w:pStyle w:val="ListParagraph"/>
        <w:numPr>
          <w:ilvl w:val="0"/>
          <w:numId w:val="3"/>
        </w:numPr>
        <w:tabs>
          <w:tab w:pos="345" w:val="left" w:leader="none"/>
        </w:tabs>
        <w:spacing w:line="161" w:lineRule="exact" w:before="0" w:after="0"/>
        <w:ind w:left="344" w:right="0" w:hanging="65"/>
        <w:jc w:val="left"/>
        <w:rPr>
          <w:sz w:val="14"/>
        </w:rPr>
      </w:pPr>
      <w:r>
        <w:rPr>
          <w:color w:val="231F20"/>
          <w:w w:val="75"/>
          <w:sz w:val="14"/>
        </w:rPr>
        <w:t>Sierra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Wireless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EM7430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(APAC)</w:t>
      </w:r>
    </w:p>
    <w:p>
      <w:pPr>
        <w:spacing w:after="0" w:line="161" w:lineRule="exact"/>
        <w:jc w:val="left"/>
        <w:rPr>
          <w:sz w:val="14"/>
        </w:rPr>
        <w:sectPr>
          <w:type w:val="continuous"/>
          <w:pgSz w:w="11910" w:h="16840"/>
          <w:pgMar w:top="1220" w:bottom="280" w:left="520" w:right="500"/>
          <w:cols w:num="3" w:equalWidth="0">
            <w:col w:w="1137" w:space="319"/>
            <w:col w:w="2435" w:space="2249"/>
            <w:col w:w="4750"/>
          </w:cols>
        </w:sectPr>
      </w:pPr>
    </w:p>
    <w:p>
      <w:pPr>
        <w:tabs>
          <w:tab w:pos="1735" w:val="left" w:leader="none"/>
        </w:tabs>
        <w:spacing w:before="64"/>
        <w:ind w:left="280" w:right="0" w:firstLine="0"/>
        <w:jc w:val="left"/>
        <w:rPr>
          <w:sz w:val="14"/>
        </w:rPr>
      </w:pPr>
      <w:r>
        <w:rPr>
          <w:rFonts w:ascii="Arial"/>
          <w:b/>
          <w:color w:val="231F20"/>
          <w:w w:val="90"/>
          <w:sz w:val="14"/>
        </w:rPr>
        <w:t>Ingress</w:t>
        <w:tab/>
      </w:r>
      <w:r>
        <w:rPr>
          <w:color w:val="231F20"/>
          <w:w w:val="90"/>
          <w:sz w:val="14"/>
        </w:rPr>
        <w:t>IP54</w:t>
      </w:r>
    </w:p>
    <w:p>
      <w:pPr>
        <w:tabs>
          <w:tab w:pos="1735" w:val="left" w:leader="none"/>
        </w:tabs>
        <w:spacing w:before="94"/>
        <w:ind w:left="280" w:right="0" w:firstLine="0"/>
        <w:jc w:val="left"/>
        <w:rPr>
          <w:sz w:val="14"/>
        </w:rPr>
      </w:pPr>
      <w:r>
        <w:rPr/>
        <w:pict>
          <v:group style="position:absolute;margin-left:36pt;margin-top:2.626113pt;width:217.95pt;height:.5pt;mso-position-horizontal-relative:page;mso-position-vertical-relative:paragraph;z-index:15741440" coordorigin="720,53" coordsize="4359,10">
            <v:line style="position:absolute" from="720,58" to="2176,58" stroked="true" strokeweight=".5pt" strokecolor="#231f20">
              <v:stroke dashstyle="solid"/>
            </v:line>
            <v:line style="position:absolute" from="2176,58" to="3540,58" stroked="true" strokeweight=".5pt" strokecolor="#231f20">
              <v:stroke dashstyle="solid"/>
            </v:line>
            <v:line style="position:absolute" from="3540,58" to="4901,58" stroked="true" strokeweight=".5pt" strokecolor="#231f20">
              <v:stroke dashstyle="solid"/>
            </v:line>
            <v:line style="position:absolute" from="4901,58" to="5078,58" stroked="true" strokeweight=".5pt" strokecolor="#231f20">
              <v:stroke dashstyle="solid"/>
            </v:line>
            <w10:wrap type="none"/>
          </v:group>
        </w:pict>
      </w:r>
      <w:r>
        <w:rPr>
          <w:rFonts w:ascii="Arial"/>
          <w:b/>
          <w:color w:val="231F20"/>
          <w:w w:val="80"/>
          <w:sz w:val="14"/>
        </w:rPr>
        <w:t>Internal</w:t>
        <w:tab/>
      </w:r>
      <w:r>
        <w:rPr>
          <w:color w:val="231F20"/>
          <w:w w:val="80"/>
          <w:sz w:val="14"/>
        </w:rPr>
        <w:t>Magnesium-alloy</w:t>
      </w:r>
      <w:r>
        <w:rPr>
          <w:color w:val="231F20"/>
          <w:spacing w:val="-21"/>
          <w:w w:val="80"/>
          <w:sz w:val="14"/>
        </w:rPr>
        <w:t> </w:t>
      </w:r>
      <w:r>
        <w:rPr>
          <w:color w:val="231F20"/>
          <w:w w:val="80"/>
          <w:sz w:val="14"/>
        </w:rPr>
        <w:t>internal</w:t>
      </w:r>
      <w:r>
        <w:rPr>
          <w:color w:val="231F20"/>
          <w:spacing w:val="-21"/>
          <w:w w:val="80"/>
          <w:sz w:val="14"/>
        </w:rPr>
        <w:t> </w:t>
      </w:r>
      <w:r>
        <w:rPr>
          <w:color w:val="231F20"/>
          <w:w w:val="80"/>
          <w:sz w:val="14"/>
        </w:rPr>
        <w:t>frame</w:t>
      </w:r>
    </w:p>
    <w:p>
      <w:pPr>
        <w:tabs>
          <w:tab w:pos="1735" w:val="left" w:leader="none"/>
        </w:tabs>
        <w:spacing w:before="95"/>
        <w:ind w:left="280" w:right="0" w:firstLine="0"/>
        <w:jc w:val="left"/>
        <w:rPr>
          <w:sz w:val="14"/>
        </w:rPr>
      </w:pPr>
      <w:r>
        <w:rPr/>
        <w:pict>
          <v:group style="position:absolute;margin-left:36pt;margin-top:17.289003pt;width:217.95pt;height:.5pt;mso-position-horizontal-relative:page;mso-position-vertical-relative:paragraph;z-index:15738880" coordorigin="720,346" coordsize="4359,10">
            <v:line style="position:absolute" from="720,351" to="2176,351" stroked="true" strokeweight=".5pt" strokecolor="#231f20">
              <v:stroke dashstyle="solid"/>
            </v:line>
            <v:line style="position:absolute" from="2176,351" to="3540,351" stroked="true" strokeweight=".5pt" strokecolor="#231f20">
              <v:stroke dashstyle="solid"/>
            </v:line>
            <v:line style="position:absolute" from="3540,351" to="4901,351" stroked="true" strokeweight=".5pt" strokecolor="#231f20">
              <v:stroke dashstyle="solid"/>
            </v:line>
            <v:line style="position:absolute" from="4901,351" to="5078,351" stroked="true" strokeweight=".5pt" strokecolor="#231f20">
              <v:stroke dashstyle="solid"/>
            </v:line>
            <w10:wrap type="none"/>
          </v:group>
        </w:pict>
      </w:r>
      <w:r>
        <w:rPr/>
        <w:pict>
          <v:group style="position:absolute;margin-left:36pt;margin-top:2.678004pt;width:217.95pt;height:.5pt;mso-position-horizontal-relative:page;mso-position-vertical-relative:paragraph;z-index:15741952" coordorigin="720,54" coordsize="4359,10">
            <v:line style="position:absolute" from="720,59" to="2176,59" stroked="true" strokeweight=".5pt" strokecolor="#231f20">
              <v:stroke dashstyle="solid"/>
            </v:line>
            <v:line style="position:absolute" from="2176,59" to="3540,59" stroked="true" strokeweight=".5pt" strokecolor="#231f20">
              <v:stroke dashstyle="solid"/>
            </v:line>
            <v:line style="position:absolute" from="3540,59" to="4901,59" stroked="true" strokeweight=".5pt" strokecolor="#231f20">
              <v:stroke dashstyle="solid"/>
            </v:line>
            <v:line style="position:absolute" from="4901,59" to="5078,59" stroked="true" strokeweight=".5pt" strokecolor="#231f20">
              <v:stroke dashstyle="solid"/>
            </v:line>
            <w10:wrap type="none"/>
          </v:group>
        </w:pict>
      </w:r>
      <w:r>
        <w:rPr>
          <w:rFonts w:ascii="Arial"/>
          <w:b/>
          <w:color w:val="231F20"/>
          <w:spacing w:val="2"/>
          <w:w w:val="85"/>
          <w:sz w:val="14"/>
        </w:rPr>
        <w:t>External</w:t>
        <w:tab/>
      </w:r>
      <w:r>
        <w:rPr>
          <w:color w:val="231F20"/>
          <w:w w:val="85"/>
          <w:sz w:val="14"/>
        </w:rPr>
        <w:t>Rubberised</w:t>
      </w:r>
      <w:r>
        <w:rPr>
          <w:color w:val="231F20"/>
          <w:spacing w:val="-19"/>
          <w:w w:val="85"/>
          <w:sz w:val="14"/>
        </w:rPr>
        <w:t> </w:t>
      </w:r>
      <w:r>
        <w:rPr>
          <w:color w:val="231F20"/>
          <w:w w:val="85"/>
          <w:sz w:val="14"/>
        </w:rPr>
        <w:t>enclosure</w:t>
      </w:r>
    </w:p>
    <w:p>
      <w:pPr>
        <w:pStyle w:val="Heading3"/>
        <w:spacing w:before="136"/>
      </w:pPr>
      <w:r>
        <w:rPr/>
        <w:pict>
          <v:group style="position:absolute;margin-left:36pt;margin-top:17.691139pt;width:217.95pt;height:.5pt;mso-position-horizontal-relative:page;mso-position-vertical-relative:paragraph;z-index:15739904" coordorigin="720,354" coordsize="4359,10">
            <v:line style="position:absolute" from="720,359" to="2176,359" stroked="true" strokeweight=".5pt" strokecolor="#231f20">
              <v:stroke dashstyle="solid"/>
            </v:line>
            <v:line style="position:absolute" from="2176,359" to="3540,359" stroked="true" strokeweight=".5pt" strokecolor="#231f20">
              <v:stroke dashstyle="solid"/>
            </v:line>
            <v:line style="position:absolute" from="3540,359" to="4901,359" stroked="true" strokeweight=".5pt" strokecolor="#231f20">
              <v:stroke dashstyle="solid"/>
            </v:line>
            <v:line style="position:absolute" from="4901,359" to="5078,359" stroked="true" strokeweight=".5pt" strokecolor="#231f20">
              <v:stroke dashstyle="solid"/>
            </v:line>
            <w10:wrap type="none"/>
          </v:group>
        </w:pict>
      </w:r>
      <w:r>
        <w:rPr>
          <w:color w:val="231F20"/>
          <w:w w:val="120"/>
        </w:rPr>
        <w:t>SYSTEM FEATURES</w:t>
      </w:r>
    </w:p>
    <w:p>
      <w:pPr>
        <w:tabs>
          <w:tab w:pos="1735" w:val="left" w:leader="none"/>
        </w:tabs>
        <w:spacing w:line="184" w:lineRule="exact" w:before="77"/>
        <w:ind w:left="280" w:right="0" w:firstLine="0"/>
        <w:jc w:val="left"/>
        <w:rPr>
          <w:sz w:val="14"/>
        </w:rPr>
      </w:pPr>
      <w:r>
        <w:rPr>
          <w:rFonts w:ascii="Arial" w:hAnsi="Arial"/>
          <w:b/>
          <w:color w:val="231F20"/>
          <w:w w:val="85"/>
          <w:sz w:val="14"/>
        </w:rPr>
        <w:t>Operating </w:t>
      </w:r>
      <w:r>
        <w:rPr>
          <w:rFonts w:ascii="Arial" w:hAnsi="Arial"/>
          <w:b/>
          <w:color w:val="231F20"/>
          <w:spacing w:val="4"/>
          <w:w w:val="85"/>
          <w:sz w:val="14"/>
        </w:rPr>
        <w:t> </w:t>
      </w:r>
      <w:r>
        <w:rPr>
          <w:rFonts w:ascii="Arial" w:hAnsi="Arial"/>
          <w:b/>
          <w:color w:val="231F20"/>
          <w:w w:val="85"/>
          <w:sz w:val="14"/>
        </w:rPr>
        <w:t>System</w:t>
        <w:tab/>
      </w:r>
      <w:r>
        <w:rPr>
          <w:color w:val="231F20"/>
          <w:w w:val="85"/>
          <w:sz w:val="14"/>
        </w:rPr>
        <w:t>•</w:t>
      </w:r>
      <w:r>
        <w:rPr>
          <w:color w:val="231F20"/>
          <w:spacing w:val="-12"/>
          <w:w w:val="85"/>
          <w:sz w:val="14"/>
        </w:rPr>
        <w:t> </w:t>
      </w:r>
      <w:r>
        <w:rPr>
          <w:color w:val="231F20"/>
          <w:w w:val="85"/>
          <w:sz w:val="14"/>
        </w:rPr>
        <w:t>Windows®</w:t>
      </w:r>
      <w:r>
        <w:rPr>
          <w:color w:val="231F20"/>
          <w:spacing w:val="-20"/>
          <w:w w:val="85"/>
          <w:sz w:val="14"/>
        </w:rPr>
        <w:t> </w:t>
      </w:r>
      <w:r>
        <w:rPr>
          <w:color w:val="231F20"/>
          <w:w w:val="85"/>
          <w:sz w:val="14"/>
        </w:rPr>
        <w:t>10</w:t>
      </w:r>
      <w:r>
        <w:rPr>
          <w:color w:val="231F20"/>
          <w:spacing w:val="-20"/>
          <w:w w:val="85"/>
          <w:sz w:val="14"/>
        </w:rPr>
        <w:t> </w:t>
      </w:r>
      <w:r>
        <w:rPr>
          <w:color w:val="231F20"/>
          <w:w w:val="85"/>
          <w:sz w:val="14"/>
        </w:rPr>
        <w:t>Pro</w:t>
      </w:r>
      <w:r>
        <w:rPr>
          <w:color w:val="231F20"/>
          <w:spacing w:val="-20"/>
          <w:w w:val="85"/>
          <w:sz w:val="14"/>
        </w:rPr>
        <w:t> </w:t>
      </w:r>
      <w:r>
        <w:rPr>
          <w:color w:val="231F20"/>
          <w:spacing w:val="2"/>
          <w:w w:val="85"/>
          <w:sz w:val="14"/>
        </w:rPr>
        <w:t>64-bit</w:t>
      </w:r>
    </w:p>
    <w:p>
      <w:pPr>
        <w:pStyle w:val="ListParagraph"/>
        <w:numPr>
          <w:ilvl w:val="1"/>
          <w:numId w:val="3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spacing w:val="2"/>
          <w:w w:val="69"/>
          <w:sz w:val="14"/>
        </w:rPr>
        <w:t>W</w:t>
      </w:r>
      <w:r>
        <w:rPr>
          <w:color w:val="231F20"/>
          <w:spacing w:val="1"/>
          <w:w w:val="57"/>
          <w:sz w:val="14"/>
        </w:rPr>
        <w:t>i</w:t>
      </w:r>
      <w:r>
        <w:rPr>
          <w:color w:val="231F20"/>
          <w:spacing w:val="1"/>
          <w:w w:val="67"/>
          <w:sz w:val="14"/>
        </w:rPr>
        <w:t>n</w:t>
      </w:r>
      <w:r>
        <w:rPr>
          <w:color w:val="231F20"/>
          <w:spacing w:val="1"/>
          <w:w w:val="70"/>
          <w:sz w:val="14"/>
        </w:rPr>
        <w:t>d</w:t>
      </w:r>
      <w:r>
        <w:rPr>
          <w:color w:val="231F20"/>
          <w:w w:val="70"/>
          <w:sz w:val="14"/>
        </w:rPr>
        <w:t>o</w:t>
      </w:r>
      <w:r>
        <w:rPr>
          <w:color w:val="231F20"/>
          <w:spacing w:val="2"/>
          <w:w w:val="65"/>
          <w:sz w:val="14"/>
        </w:rPr>
        <w:t>w</w:t>
      </w:r>
      <w:r>
        <w:rPr>
          <w:color w:val="231F20"/>
          <w:spacing w:val="2"/>
          <w:w w:val="61"/>
          <w:sz w:val="14"/>
        </w:rPr>
        <w:t>s</w:t>
      </w:r>
      <w:r>
        <w:rPr>
          <w:color w:val="231F20"/>
          <w:w w:val="61"/>
          <w:sz w:val="14"/>
        </w:rPr>
        <w:t>®</w:t>
      </w:r>
      <w:r>
        <w:rPr>
          <w:color w:val="231F20"/>
          <w:spacing w:val="-19"/>
          <w:sz w:val="14"/>
        </w:rPr>
        <w:t> </w:t>
      </w:r>
      <w:r>
        <w:rPr>
          <w:color w:val="231F20"/>
          <w:spacing w:val="1"/>
          <w:w w:val="70"/>
          <w:sz w:val="14"/>
        </w:rPr>
        <w:t>8</w:t>
      </w:r>
      <w:r>
        <w:rPr>
          <w:color w:val="231F20"/>
          <w:spacing w:val="-4"/>
          <w:w w:val="65"/>
          <w:sz w:val="14"/>
        </w:rPr>
        <w:t>.</w:t>
      </w:r>
      <w:r>
        <w:rPr>
          <w:color w:val="231F20"/>
          <w:w w:val="43"/>
          <w:sz w:val="14"/>
        </w:rPr>
        <w:t>1</w:t>
      </w:r>
      <w:r>
        <w:rPr>
          <w:color w:val="231F20"/>
          <w:spacing w:val="-19"/>
          <w:sz w:val="14"/>
        </w:rPr>
        <w:t> </w:t>
      </w:r>
      <w:r>
        <w:rPr>
          <w:color w:val="231F20"/>
          <w:spacing w:val="1"/>
          <w:w w:val="64"/>
          <w:sz w:val="14"/>
        </w:rPr>
        <w:t>P</w:t>
      </w:r>
      <w:r>
        <w:rPr>
          <w:color w:val="231F20"/>
          <w:w w:val="62"/>
          <w:sz w:val="14"/>
        </w:rPr>
        <w:t>r</w:t>
      </w:r>
      <w:r>
        <w:rPr>
          <w:color w:val="231F20"/>
          <w:w w:val="70"/>
          <w:sz w:val="14"/>
        </w:rPr>
        <w:t>o</w:t>
      </w:r>
      <w:r>
        <w:rPr>
          <w:color w:val="231F20"/>
          <w:spacing w:val="-19"/>
          <w:sz w:val="14"/>
        </w:rPr>
        <w:t> </w:t>
      </w:r>
      <w:r>
        <w:rPr>
          <w:color w:val="231F20"/>
          <w:spacing w:val="4"/>
          <w:w w:val="71"/>
          <w:sz w:val="14"/>
        </w:rPr>
        <w:t>6</w:t>
      </w:r>
      <w:r>
        <w:rPr>
          <w:color w:val="231F20"/>
          <w:spacing w:val="5"/>
          <w:w w:val="65"/>
          <w:sz w:val="14"/>
        </w:rPr>
        <w:t>4</w:t>
      </w:r>
      <w:r>
        <w:rPr>
          <w:color w:val="231F20"/>
          <w:spacing w:val="3"/>
          <w:w w:val="79"/>
          <w:sz w:val="14"/>
        </w:rPr>
        <w:t>-</w:t>
      </w:r>
      <w:r>
        <w:rPr>
          <w:color w:val="231F20"/>
          <w:spacing w:val="1"/>
          <w:w w:val="70"/>
          <w:sz w:val="14"/>
        </w:rPr>
        <w:t>b</w:t>
      </w:r>
      <w:r>
        <w:rPr>
          <w:color w:val="231F20"/>
          <w:spacing w:val="2"/>
          <w:w w:val="57"/>
          <w:sz w:val="14"/>
        </w:rPr>
        <w:t>i</w:t>
      </w:r>
      <w:r>
        <w:rPr>
          <w:color w:val="231F20"/>
          <w:spacing w:val="4"/>
          <w:w w:val="56"/>
          <w:sz w:val="14"/>
        </w:rPr>
        <w:t>t</w:t>
      </w:r>
      <w:r>
        <w:rPr>
          <w:color w:val="231F20"/>
          <w:spacing w:val="4"/>
          <w:w w:val="56"/>
          <w:sz w:val="14"/>
        </w:rPr>
        <w:t>*</w:t>
      </w:r>
      <w:r>
        <w:rPr>
          <w:color w:val="231F20"/>
          <w:w w:val="38"/>
          <w:sz w:val="14"/>
        </w:rPr>
        <w:t>†</w:t>
      </w:r>
    </w:p>
    <w:p>
      <w:pPr>
        <w:pStyle w:val="ListParagraph"/>
        <w:numPr>
          <w:ilvl w:val="1"/>
          <w:numId w:val="3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spacing w:val="2"/>
          <w:w w:val="69"/>
          <w:sz w:val="14"/>
        </w:rPr>
        <w:t>W</w:t>
      </w:r>
      <w:r>
        <w:rPr>
          <w:color w:val="231F20"/>
          <w:spacing w:val="1"/>
          <w:w w:val="57"/>
          <w:sz w:val="14"/>
        </w:rPr>
        <w:t>i</w:t>
      </w:r>
      <w:r>
        <w:rPr>
          <w:color w:val="231F20"/>
          <w:spacing w:val="1"/>
          <w:w w:val="69"/>
          <w:sz w:val="14"/>
        </w:rPr>
        <w:t>nd</w:t>
      </w:r>
      <w:r>
        <w:rPr>
          <w:color w:val="231F20"/>
          <w:w w:val="69"/>
          <w:sz w:val="14"/>
        </w:rPr>
        <w:t>o</w:t>
      </w:r>
      <w:r>
        <w:rPr>
          <w:color w:val="231F20"/>
          <w:spacing w:val="2"/>
          <w:w w:val="65"/>
          <w:sz w:val="14"/>
        </w:rPr>
        <w:t>w</w:t>
      </w:r>
      <w:r>
        <w:rPr>
          <w:color w:val="231F20"/>
          <w:spacing w:val="2"/>
          <w:w w:val="61"/>
          <w:sz w:val="14"/>
        </w:rPr>
        <w:t>s</w:t>
      </w:r>
      <w:r>
        <w:rPr>
          <w:color w:val="231F20"/>
          <w:w w:val="61"/>
          <w:sz w:val="14"/>
        </w:rPr>
        <w:t>®</w:t>
      </w:r>
      <w:r>
        <w:rPr>
          <w:color w:val="231F20"/>
          <w:spacing w:val="-19"/>
          <w:sz w:val="14"/>
        </w:rPr>
        <w:t> </w:t>
      </w:r>
      <w:r>
        <w:rPr>
          <w:color w:val="231F20"/>
          <w:w w:val="60"/>
          <w:sz w:val="14"/>
        </w:rPr>
        <w:t>7</w:t>
      </w:r>
      <w:r>
        <w:rPr>
          <w:color w:val="231F20"/>
          <w:spacing w:val="-19"/>
          <w:sz w:val="14"/>
        </w:rPr>
        <w:t> </w:t>
      </w:r>
      <w:r>
        <w:rPr>
          <w:color w:val="231F20"/>
          <w:spacing w:val="1"/>
          <w:w w:val="63"/>
          <w:sz w:val="14"/>
        </w:rPr>
        <w:t>P</w:t>
      </w:r>
      <w:r>
        <w:rPr>
          <w:color w:val="231F20"/>
          <w:w w:val="63"/>
          <w:sz w:val="14"/>
        </w:rPr>
        <w:t>r</w:t>
      </w:r>
      <w:r>
        <w:rPr>
          <w:color w:val="231F20"/>
          <w:w w:val="70"/>
          <w:sz w:val="14"/>
        </w:rPr>
        <w:t>o</w:t>
      </w:r>
      <w:r>
        <w:rPr>
          <w:color w:val="231F20"/>
          <w:w w:val="61"/>
          <w:sz w:val="14"/>
        </w:rPr>
        <w:t>f</w:t>
      </w:r>
      <w:r>
        <w:rPr>
          <w:color w:val="231F20"/>
          <w:spacing w:val="1"/>
          <w:w w:val="69"/>
          <w:sz w:val="14"/>
        </w:rPr>
        <w:t>e</w:t>
      </w:r>
      <w:r>
        <w:rPr>
          <w:color w:val="231F20"/>
          <w:spacing w:val="2"/>
          <w:w w:val="61"/>
          <w:sz w:val="14"/>
        </w:rPr>
        <w:t>s</w:t>
      </w:r>
      <w:r>
        <w:rPr>
          <w:color w:val="231F20"/>
          <w:w w:val="61"/>
          <w:sz w:val="14"/>
        </w:rPr>
        <w:t>s</w:t>
      </w:r>
      <w:r>
        <w:rPr>
          <w:color w:val="231F20"/>
          <w:spacing w:val="1"/>
          <w:w w:val="57"/>
          <w:sz w:val="14"/>
        </w:rPr>
        <w:t>i</w:t>
      </w:r>
      <w:r>
        <w:rPr>
          <w:color w:val="231F20"/>
          <w:spacing w:val="1"/>
          <w:w w:val="68"/>
          <w:sz w:val="14"/>
        </w:rPr>
        <w:t>on</w:t>
      </w:r>
      <w:r>
        <w:rPr>
          <w:color w:val="231F20"/>
          <w:spacing w:val="1"/>
          <w:w w:val="65"/>
          <w:sz w:val="14"/>
        </w:rPr>
        <w:t>a</w:t>
      </w:r>
      <w:r>
        <w:rPr>
          <w:color w:val="231F20"/>
          <w:w w:val="57"/>
          <w:sz w:val="14"/>
        </w:rPr>
        <w:t>l</w:t>
      </w:r>
      <w:r>
        <w:rPr>
          <w:color w:val="231F20"/>
          <w:spacing w:val="-19"/>
          <w:sz w:val="14"/>
        </w:rPr>
        <w:t> </w:t>
      </w:r>
      <w:r>
        <w:rPr>
          <w:color w:val="231F20"/>
          <w:spacing w:val="4"/>
          <w:w w:val="71"/>
          <w:sz w:val="14"/>
        </w:rPr>
        <w:t>6</w:t>
      </w:r>
      <w:r>
        <w:rPr>
          <w:color w:val="231F20"/>
          <w:spacing w:val="5"/>
          <w:w w:val="65"/>
          <w:sz w:val="14"/>
        </w:rPr>
        <w:t>4</w:t>
      </w:r>
      <w:r>
        <w:rPr>
          <w:color w:val="231F20"/>
          <w:spacing w:val="3"/>
          <w:w w:val="79"/>
          <w:sz w:val="14"/>
        </w:rPr>
        <w:t>-</w:t>
      </w:r>
      <w:r>
        <w:rPr>
          <w:color w:val="231F20"/>
          <w:spacing w:val="1"/>
          <w:w w:val="66"/>
          <w:sz w:val="14"/>
        </w:rPr>
        <w:t>b</w:t>
      </w:r>
      <w:r>
        <w:rPr>
          <w:color w:val="231F20"/>
          <w:spacing w:val="2"/>
          <w:w w:val="66"/>
          <w:sz w:val="14"/>
        </w:rPr>
        <w:t>i</w:t>
      </w:r>
      <w:r>
        <w:rPr>
          <w:color w:val="231F20"/>
          <w:spacing w:val="4"/>
          <w:w w:val="56"/>
          <w:sz w:val="14"/>
        </w:rPr>
        <w:t>t</w:t>
      </w:r>
      <w:r>
        <w:rPr>
          <w:color w:val="231F20"/>
          <w:spacing w:val="4"/>
          <w:w w:val="56"/>
          <w:sz w:val="14"/>
        </w:rPr>
        <w:t>*</w:t>
      </w:r>
      <w:r>
        <w:rPr>
          <w:color w:val="231F20"/>
          <w:w w:val="38"/>
          <w:sz w:val="14"/>
        </w:rPr>
        <w:t>†</w:t>
      </w:r>
    </w:p>
    <w:p>
      <w:pPr>
        <w:pStyle w:val="BodyText"/>
        <w:spacing w:line="170" w:lineRule="exact"/>
        <w:ind w:left="1735"/>
      </w:pPr>
      <w:r>
        <w:rPr>
          <w:color w:val="231F20"/>
          <w:w w:val="75"/>
        </w:rPr>
        <w:t>*available thru Windows 10 downgrade</w:t>
      </w:r>
    </w:p>
    <w:p>
      <w:pPr>
        <w:pStyle w:val="BodyText"/>
        <w:spacing w:line="184" w:lineRule="exact"/>
        <w:ind w:left="1735"/>
      </w:pPr>
      <w:r>
        <w:rPr>
          <w:color w:val="231F20"/>
          <w:w w:val="75"/>
        </w:rPr>
        <w:t>† available on i5-6200U only</w:t>
      </w:r>
    </w:p>
    <w:p>
      <w:pPr>
        <w:tabs>
          <w:tab w:pos="1735" w:val="left" w:leader="none"/>
        </w:tabs>
        <w:spacing w:line="184" w:lineRule="exact" w:before="149"/>
        <w:ind w:left="280" w:right="0" w:firstLine="0"/>
        <w:jc w:val="left"/>
        <w:rPr>
          <w:sz w:val="14"/>
        </w:rPr>
      </w:pPr>
      <w:r>
        <w:rPr/>
        <w:pict>
          <v:group style="position:absolute;margin-left:36pt;margin-top:5.384505pt;width:217.95pt;height:.5pt;mso-position-horizontal-relative:page;mso-position-vertical-relative:paragraph;z-index:15742464" coordorigin="720,108" coordsize="4359,10">
            <v:line style="position:absolute" from="720,113" to="2176,113" stroked="true" strokeweight=".5pt" strokecolor="#231f20">
              <v:stroke dashstyle="solid"/>
            </v:line>
            <v:line style="position:absolute" from="2176,113" to="3540,113" stroked="true" strokeweight=".5pt" strokecolor="#231f20">
              <v:stroke dashstyle="solid"/>
            </v:line>
            <v:line style="position:absolute" from="3540,113" to="4901,113" stroked="true" strokeweight=".5pt" strokecolor="#231f20">
              <v:stroke dashstyle="solid"/>
            </v:line>
            <v:line style="position:absolute" from="4901,113" to="5078,113" stroked="true" strokeweight=".5pt" strokecolor="#231f20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231F20"/>
          <w:w w:val="80"/>
          <w:sz w:val="14"/>
        </w:rPr>
        <w:t>Processor</w:t>
        <w:tab/>
      </w:r>
      <w:r>
        <w:rPr>
          <w:color w:val="231F20"/>
          <w:w w:val="80"/>
          <w:sz w:val="14"/>
        </w:rPr>
        <w:t>•</w:t>
      </w:r>
      <w:r>
        <w:rPr>
          <w:color w:val="231F20"/>
          <w:spacing w:val="-10"/>
          <w:w w:val="80"/>
          <w:sz w:val="14"/>
        </w:rPr>
        <w:t> </w:t>
      </w:r>
      <w:r>
        <w:rPr>
          <w:color w:val="231F20"/>
          <w:w w:val="80"/>
          <w:sz w:val="14"/>
        </w:rPr>
        <w:t>Intel®</w:t>
      </w:r>
      <w:r>
        <w:rPr>
          <w:color w:val="231F20"/>
          <w:spacing w:val="-19"/>
          <w:w w:val="80"/>
          <w:sz w:val="14"/>
        </w:rPr>
        <w:t> </w:t>
      </w:r>
      <w:r>
        <w:rPr>
          <w:color w:val="231F20"/>
          <w:w w:val="80"/>
          <w:sz w:val="14"/>
        </w:rPr>
        <w:t>Core™</w:t>
      </w:r>
      <w:r>
        <w:rPr>
          <w:color w:val="231F20"/>
          <w:spacing w:val="-18"/>
          <w:w w:val="80"/>
          <w:sz w:val="14"/>
        </w:rPr>
        <w:t> </w:t>
      </w:r>
      <w:r>
        <w:rPr>
          <w:color w:val="231F20"/>
          <w:w w:val="80"/>
          <w:sz w:val="14"/>
        </w:rPr>
        <w:t>i7</w:t>
      </w:r>
      <w:r>
        <w:rPr>
          <w:color w:val="231F20"/>
          <w:spacing w:val="-18"/>
          <w:w w:val="80"/>
          <w:sz w:val="14"/>
        </w:rPr>
        <w:t> </w:t>
      </w:r>
      <w:r>
        <w:rPr>
          <w:color w:val="231F20"/>
          <w:w w:val="80"/>
          <w:sz w:val="14"/>
        </w:rPr>
        <w:t>vPro</w:t>
      </w:r>
      <w:r>
        <w:rPr>
          <w:color w:val="231F20"/>
          <w:spacing w:val="-19"/>
          <w:w w:val="80"/>
          <w:sz w:val="14"/>
        </w:rPr>
        <w:t> </w:t>
      </w:r>
      <w:r>
        <w:rPr>
          <w:color w:val="231F20"/>
          <w:w w:val="80"/>
          <w:sz w:val="14"/>
        </w:rPr>
        <w:t>-</w:t>
      </w:r>
      <w:r>
        <w:rPr>
          <w:color w:val="231F20"/>
          <w:spacing w:val="-18"/>
          <w:w w:val="80"/>
          <w:sz w:val="14"/>
        </w:rPr>
        <w:t> </w:t>
      </w:r>
      <w:r>
        <w:rPr>
          <w:color w:val="231F20"/>
          <w:w w:val="80"/>
          <w:sz w:val="14"/>
        </w:rPr>
        <w:t>7600U</w:t>
      </w:r>
    </w:p>
    <w:p>
      <w:pPr>
        <w:pStyle w:val="BodyText"/>
        <w:spacing w:line="206" w:lineRule="auto" w:before="8"/>
        <w:ind w:left="1825" w:right="28"/>
      </w:pPr>
      <w:r>
        <w:rPr>
          <w:color w:val="231F20"/>
          <w:w w:val="70"/>
        </w:rPr>
        <w:t>-</w:t>
      </w:r>
      <w:r>
        <w:rPr>
          <w:color w:val="231F20"/>
          <w:spacing w:val="-13"/>
          <w:w w:val="70"/>
        </w:rPr>
        <w:t> </w:t>
      </w:r>
      <w:r>
        <w:rPr>
          <w:color w:val="231F20"/>
          <w:w w:val="70"/>
        </w:rPr>
        <w:t>2.8</w:t>
      </w:r>
      <w:r>
        <w:rPr>
          <w:color w:val="231F20"/>
          <w:spacing w:val="-13"/>
          <w:w w:val="70"/>
        </w:rPr>
        <w:t> </w:t>
      </w:r>
      <w:r>
        <w:rPr>
          <w:color w:val="231F20"/>
          <w:w w:val="70"/>
        </w:rPr>
        <w:t>GHz</w:t>
      </w:r>
      <w:r>
        <w:rPr>
          <w:color w:val="231F20"/>
          <w:spacing w:val="-13"/>
          <w:w w:val="70"/>
        </w:rPr>
        <w:t> </w:t>
      </w:r>
      <w:r>
        <w:rPr>
          <w:color w:val="231F20"/>
          <w:w w:val="70"/>
        </w:rPr>
        <w:t>with</w:t>
      </w:r>
      <w:r>
        <w:rPr>
          <w:color w:val="231F20"/>
          <w:spacing w:val="-12"/>
          <w:w w:val="70"/>
        </w:rPr>
        <w:t> </w:t>
      </w:r>
      <w:r>
        <w:rPr>
          <w:color w:val="231F20"/>
          <w:w w:val="70"/>
        </w:rPr>
        <w:t>turbo</w:t>
      </w:r>
      <w:r>
        <w:rPr>
          <w:color w:val="231F20"/>
          <w:spacing w:val="-13"/>
          <w:w w:val="70"/>
        </w:rPr>
        <w:t> </w:t>
      </w:r>
      <w:r>
        <w:rPr>
          <w:color w:val="231F20"/>
          <w:w w:val="70"/>
        </w:rPr>
        <w:t>frequency</w:t>
      </w:r>
      <w:r>
        <w:rPr>
          <w:color w:val="231F20"/>
          <w:spacing w:val="-13"/>
          <w:w w:val="70"/>
        </w:rPr>
        <w:t> </w:t>
      </w:r>
      <w:r>
        <w:rPr>
          <w:color w:val="231F20"/>
          <w:w w:val="70"/>
        </w:rPr>
        <w:t>to</w:t>
      </w:r>
      <w:r>
        <w:rPr>
          <w:color w:val="231F20"/>
          <w:spacing w:val="-13"/>
          <w:w w:val="70"/>
        </w:rPr>
        <w:t> </w:t>
      </w:r>
      <w:r>
        <w:rPr>
          <w:color w:val="231F20"/>
          <w:w w:val="70"/>
        </w:rPr>
        <w:t>3.9</w:t>
      </w:r>
      <w:r>
        <w:rPr>
          <w:color w:val="231F20"/>
          <w:spacing w:val="-12"/>
          <w:w w:val="70"/>
        </w:rPr>
        <w:t> </w:t>
      </w:r>
      <w:r>
        <w:rPr>
          <w:color w:val="231F20"/>
          <w:w w:val="70"/>
        </w:rPr>
        <w:t>GHz, </w:t>
      </w:r>
      <w:r>
        <w:rPr>
          <w:color w:val="231F20"/>
          <w:w w:val="75"/>
        </w:rPr>
        <w:t>4</w:t>
      </w:r>
      <w:r>
        <w:rPr>
          <w:color w:val="231F20"/>
          <w:spacing w:val="-23"/>
          <w:w w:val="75"/>
        </w:rPr>
        <w:t> </w:t>
      </w:r>
      <w:r>
        <w:rPr>
          <w:color w:val="231F20"/>
          <w:w w:val="75"/>
        </w:rPr>
        <w:t>MB</w:t>
      </w:r>
      <w:r>
        <w:rPr>
          <w:color w:val="231F20"/>
          <w:spacing w:val="-23"/>
          <w:w w:val="75"/>
        </w:rPr>
        <w:t> </w:t>
      </w:r>
      <w:r>
        <w:rPr>
          <w:color w:val="231F20"/>
          <w:w w:val="75"/>
        </w:rPr>
        <w:t>SmartCache,</w:t>
      </w:r>
      <w:r>
        <w:rPr>
          <w:color w:val="231F20"/>
          <w:spacing w:val="-23"/>
          <w:w w:val="75"/>
        </w:rPr>
        <w:t> </w:t>
      </w:r>
      <w:r>
        <w:rPr>
          <w:color w:val="231F20"/>
          <w:w w:val="75"/>
        </w:rPr>
        <w:t>2</w:t>
      </w:r>
      <w:r>
        <w:rPr>
          <w:color w:val="231F20"/>
          <w:spacing w:val="-23"/>
          <w:w w:val="75"/>
        </w:rPr>
        <w:t> </w:t>
      </w:r>
      <w:r>
        <w:rPr>
          <w:color w:val="231F20"/>
          <w:w w:val="75"/>
        </w:rPr>
        <w:t>cores</w:t>
      </w:r>
      <w:r>
        <w:rPr>
          <w:color w:val="231F20"/>
          <w:spacing w:val="-23"/>
          <w:w w:val="75"/>
        </w:rPr>
        <w:t> </w:t>
      </w:r>
      <w:r>
        <w:rPr>
          <w:color w:val="231F20"/>
          <w:w w:val="75"/>
        </w:rPr>
        <w:t>(4</w:t>
      </w:r>
      <w:r>
        <w:rPr>
          <w:color w:val="231F20"/>
          <w:spacing w:val="-22"/>
          <w:w w:val="75"/>
        </w:rPr>
        <w:t> </w:t>
      </w:r>
      <w:r>
        <w:rPr>
          <w:color w:val="231F20"/>
          <w:w w:val="75"/>
        </w:rPr>
        <w:t>threads)</w:t>
      </w:r>
    </w:p>
    <w:p>
      <w:pPr>
        <w:pStyle w:val="ListParagraph"/>
        <w:numPr>
          <w:ilvl w:val="1"/>
          <w:numId w:val="3"/>
        </w:numPr>
        <w:tabs>
          <w:tab w:pos="1826" w:val="left" w:leader="none"/>
        </w:tabs>
        <w:spacing w:line="162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Intel® Core™</w:t>
      </w:r>
      <w:r>
        <w:rPr>
          <w:color w:val="231F20"/>
          <w:spacing w:val="-23"/>
          <w:w w:val="75"/>
          <w:sz w:val="14"/>
        </w:rPr>
        <w:t> </w:t>
      </w:r>
      <w:r>
        <w:rPr>
          <w:color w:val="231F20"/>
          <w:w w:val="75"/>
          <w:sz w:val="14"/>
        </w:rPr>
        <w:t>i7-7500U</w:t>
      </w:r>
    </w:p>
    <w:p>
      <w:pPr>
        <w:pStyle w:val="ListParagraph"/>
        <w:numPr>
          <w:ilvl w:val="2"/>
          <w:numId w:val="3"/>
        </w:numPr>
        <w:tabs>
          <w:tab w:pos="1891" w:val="left" w:leader="none"/>
        </w:tabs>
        <w:spacing w:line="206" w:lineRule="auto" w:before="7" w:after="0"/>
        <w:ind w:left="1825" w:right="49" w:firstLine="0"/>
        <w:jc w:val="left"/>
        <w:rPr>
          <w:sz w:val="14"/>
        </w:rPr>
      </w:pPr>
      <w:r>
        <w:rPr>
          <w:color w:val="231F20"/>
          <w:w w:val="70"/>
          <w:sz w:val="14"/>
        </w:rPr>
        <w:t>2.7</w:t>
      </w:r>
      <w:r>
        <w:rPr>
          <w:color w:val="231F20"/>
          <w:spacing w:val="-16"/>
          <w:w w:val="70"/>
          <w:sz w:val="14"/>
        </w:rPr>
        <w:t> </w:t>
      </w:r>
      <w:r>
        <w:rPr>
          <w:color w:val="231F20"/>
          <w:w w:val="70"/>
          <w:sz w:val="14"/>
        </w:rPr>
        <w:t>GHz</w:t>
      </w:r>
      <w:r>
        <w:rPr>
          <w:color w:val="231F20"/>
          <w:spacing w:val="-16"/>
          <w:w w:val="70"/>
          <w:sz w:val="14"/>
        </w:rPr>
        <w:t> </w:t>
      </w:r>
      <w:r>
        <w:rPr>
          <w:color w:val="231F20"/>
          <w:w w:val="70"/>
          <w:sz w:val="14"/>
        </w:rPr>
        <w:t>with</w:t>
      </w:r>
      <w:r>
        <w:rPr>
          <w:color w:val="231F20"/>
          <w:spacing w:val="-16"/>
          <w:w w:val="70"/>
          <w:sz w:val="14"/>
        </w:rPr>
        <w:t> </w:t>
      </w:r>
      <w:r>
        <w:rPr>
          <w:color w:val="231F20"/>
          <w:w w:val="70"/>
          <w:sz w:val="14"/>
        </w:rPr>
        <w:t>turbo</w:t>
      </w:r>
      <w:r>
        <w:rPr>
          <w:color w:val="231F20"/>
          <w:spacing w:val="-16"/>
          <w:w w:val="70"/>
          <w:sz w:val="14"/>
        </w:rPr>
        <w:t> </w:t>
      </w:r>
      <w:r>
        <w:rPr>
          <w:color w:val="231F20"/>
          <w:w w:val="70"/>
          <w:sz w:val="14"/>
        </w:rPr>
        <w:t>frequency</w:t>
      </w:r>
      <w:r>
        <w:rPr>
          <w:color w:val="231F20"/>
          <w:spacing w:val="-16"/>
          <w:w w:val="70"/>
          <w:sz w:val="14"/>
        </w:rPr>
        <w:t> </w:t>
      </w:r>
      <w:r>
        <w:rPr>
          <w:color w:val="231F20"/>
          <w:w w:val="70"/>
          <w:sz w:val="14"/>
        </w:rPr>
        <w:t>to</w:t>
      </w:r>
      <w:r>
        <w:rPr>
          <w:color w:val="231F20"/>
          <w:spacing w:val="-16"/>
          <w:w w:val="70"/>
          <w:sz w:val="14"/>
        </w:rPr>
        <w:t> </w:t>
      </w:r>
      <w:r>
        <w:rPr>
          <w:color w:val="231F20"/>
          <w:w w:val="70"/>
          <w:sz w:val="14"/>
        </w:rPr>
        <w:t>3.5</w:t>
      </w:r>
      <w:r>
        <w:rPr>
          <w:color w:val="231F20"/>
          <w:spacing w:val="-16"/>
          <w:w w:val="70"/>
          <w:sz w:val="14"/>
        </w:rPr>
        <w:t> </w:t>
      </w:r>
      <w:r>
        <w:rPr>
          <w:color w:val="231F20"/>
          <w:w w:val="70"/>
          <w:sz w:val="14"/>
        </w:rPr>
        <w:t>GHz, </w:t>
      </w:r>
      <w:r>
        <w:rPr>
          <w:color w:val="231F20"/>
          <w:w w:val="75"/>
          <w:sz w:val="14"/>
        </w:rPr>
        <w:t>4</w:t>
      </w:r>
      <w:r>
        <w:rPr>
          <w:color w:val="231F20"/>
          <w:spacing w:val="-24"/>
          <w:w w:val="75"/>
          <w:sz w:val="14"/>
        </w:rPr>
        <w:t> </w:t>
      </w:r>
      <w:r>
        <w:rPr>
          <w:color w:val="231F20"/>
          <w:w w:val="75"/>
          <w:sz w:val="14"/>
        </w:rPr>
        <w:t>MB</w:t>
      </w:r>
      <w:r>
        <w:rPr>
          <w:color w:val="231F20"/>
          <w:spacing w:val="-23"/>
          <w:w w:val="75"/>
          <w:sz w:val="14"/>
        </w:rPr>
        <w:t> </w:t>
      </w:r>
      <w:r>
        <w:rPr>
          <w:color w:val="231F20"/>
          <w:w w:val="75"/>
          <w:sz w:val="14"/>
        </w:rPr>
        <w:t>SmartCache,</w:t>
      </w:r>
      <w:r>
        <w:rPr>
          <w:color w:val="231F20"/>
          <w:spacing w:val="-23"/>
          <w:w w:val="75"/>
          <w:sz w:val="14"/>
        </w:rPr>
        <w:t> </w:t>
      </w:r>
      <w:r>
        <w:rPr>
          <w:color w:val="231F20"/>
          <w:w w:val="75"/>
          <w:sz w:val="14"/>
        </w:rPr>
        <w:t>2</w:t>
      </w:r>
      <w:r>
        <w:rPr>
          <w:color w:val="231F20"/>
          <w:spacing w:val="-23"/>
          <w:w w:val="75"/>
          <w:sz w:val="14"/>
        </w:rPr>
        <w:t> </w:t>
      </w:r>
      <w:r>
        <w:rPr>
          <w:color w:val="231F20"/>
          <w:w w:val="75"/>
          <w:sz w:val="14"/>
        </w:rPr>
        <w:t>cores</w:t>
      </w:r>
      <w:r>
        <w:rPr>
          <w:color w:val="231F20"/>
          <w:spacing w:val="-24"/>
          <w:w w:val="75"/>
          <w:sz w:val="14"/>
        </w:rPr>
        <w:t> </w:t>
      </w:r>
      <w:r>
        <w:rPr>
          <w:color w:val="231F20"/>
          <w:w w:val="75"/>
          <w:sz w:val="14"/>
        </w:rPr>
        <w:t>(4</w:t>
      </w:r>
      <w:r>
        <w:rPr>
          <w:color w:val="231F20"/>
          <w:spacing w:val="-23"/>
          <w:w w:val="75"/>
          <w:sz w:val="14"/>
        </w:rPr>
        <w:t> </w:t>
      </w:r>
      <w:r>
        <w:rPr>
          <w:color w:val="231F20"/>
          <w:w w:val="75"/>
          <w:sz w:val="14"/>
        </w:rPr>
        <w:t>threads)</w:t>
      </w:r>
    </w:p>
    <w:p>
      <w:pPr>
        <w:pStyle w:val="ListParagraph"/>
        <w:numPr>
          <w:ilvl w:val="1"/>
          <w:numId w:val="3"/>
        </w:numPr>
        <w:tabs>
          <w:tab w:pos="1826" w:val="left" w:leader="none"/>
        </w:tabs>
        <w:spacing w:line="153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Intel® Core™</w:t>
      </w:r>
      <w:r>
        <w:rPr>
          <w:color w:val="231F20"/>
          <w:spacing w:val="-22"/>
          <w:w w:val="75"/>
          <w:sz w:val="14"/>
        </w:rPr>
        <w:t> </w:t>
      </w:r>
      <w:r>
        <w:rPr>
          <w:color w:val="231F20"/>
          <w:w w:val="75"/>
          <w:sz w:val="14"/>
        </w:rPr>
        <w:t>i5-6200U</w:t>
      </w:r>
    </w:p>
    <w:p>
      <w:pPr>
        <w:pStyle w:val="BodyText"/>
        <w:spacing w:line="179" w:lineRule="exact"/>
        <w:ind w:left="1913"/>
      </w:pPr>
      <w:r>
        <w:rPr/>
        <w:br w:type="column"/>
      </w:r>
      <w:r>
        <w:rPr>
          <w:color w:val="231F20"/>
          <w:w w:val="75"/>
        </w:rPr>
        <w:t>4G LTE with GNSS (GPS + GLONASS + Beidou)</w:t>
      </w:r>
    </w:p>
    <w:p>
      <w:pPr>
        <w:pStyle w:val="BodyText"/>
        <w:spacing w:line="170" w:lineRule="exact"/>
        <w:ind w:left="1825"/>
      </w:pPr>
      <w:r>
        <w:rPr>
          <w:color w:val="231F20"/>
          <w:w w:val="75"/>
        </w:rPr>
        <w:t>or</w:t>
      </w:r>
    </w:p>
    <w:p>
      <w:pPr>
        <w:pStyle w:val="BodyText"/>
        <w:spacing w:line="170" w:lineRule="exact"/>
        <w:ind w:left="1825"/>
      </w:pPr>
      <w:r>
        <w:rPr>
          <w:color w:val="231F20"/>
          <w:w w:val="75"/>
        </w:rPr>
        <w:t>- Navisys Technology (u-blox)</w:t>
      </w:r>
    </w:p>
    <w:p>
      <w:pPr>
        <w:pStyle w:val="BodyText"/>
        <w:spacing w:line="170" w:lineRule="exact"/>
        <w:ind w:left="1884"/>
      </w:pPr>
      <w:r>
        <w:rPr>
          <w:color w:val="231F20"/>
          <w:w w:val="75"/>
        </w:rPr>
        <w:t>GPS with SBAS (WAAS, EGNOS and MSAS)</w:t>
      </w:r>
    </w:p>
    <w:p>
      <w:pPr>
        <w:pStyle w:val="ListParagraph"/>
        <w:numPr>
          <w:ilvl w:val="1"/>
          <w:numId w:val="3"/>
        </w:numPr>
        <w:tabs>
          <w:tab w:pos="1826" w:val="left" w:leader="none"/>
        </w:tabs>
        <w:spacing w:line="184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Pass-Through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antenna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for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WWAN,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spacing w:val="2"/>
          <w:w w:val="75"/>
          <w:sz w:val="14"/>
        </w:rPr>
        <w:t>WLAN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and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GPS</w:t>
      </w: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265.732788pt;margin-top:10.158284pt;width:217.95pt;height:.5pt;mso-position-horizontal-relative:page;mso-position-vertical-relative:paragraph;z-index:-15721472;mso-wrap-distance-left:0;mso-wrap-distance-right:0" coordorigin="5315,203" coordsize="4359,10">
            <v:line style="position:absolute" from="5315,208" to="6771,208" stroked="true" strokeweight=".5pt" strokecolor="#231f20">
              <v:stroke dashstyle="solid"/>
            </v:line>
            <v:line style="position:absolute" from="6771,208" to="8134,208" stroked="true" strokeweight=".5pt" strokecolor="#231f20">
              <v:stroke dashstyle="solid"/>
            </v:line>
            <v:line style="position:absolute" from="8134,208" to="9496,208" stroked="true" strokeweight=".5pt" strokecolor="#231f20">
              <v:stroke dashstyle="solid"/>
            </v:line>
            <v:line style="position:absolute" from="9496,208" to="9673,208" stroked="true" strokeweight=".5pt" strokecolor="#231f20">
              <v:stroke dashstyle="solid"/>
            </v:line>
            <w10:wrap type="topAndBottom"/>
          </v:group>
        </w:pict>
      </w:r>
    </w:p>
    <w:p>
      <w:pPr>
        <w:tabs>
          <w:tab w:pos="1735" w:val="left" w:leader="none"/>
        </w:tabs>
        <w:spacing w:line="184" w:lineRule="exact" w:before="2"/>
        <w:ind w:left="280" w:right="0" w:firstLine="0"/>
        <w:jc w:val="left"/>
        <w:rPr>
          <w:sz w:val="14"/>
        </w:rPr>
      </w:pPr>
      <w:r>
        <w:rPr>
          <w:rFonts w:ascii="Arial" w:hAnsi="Arial"/>
          <w:b/>
          <w:color w:val="231F20"/>
          <w:spacing w:val="2"/>
          <w:w w:val="80"/>
          <w:sz w:val="14"/>
        </w:rPr>
        <w:t>Ports</w:t>
        <w:tab/>
      </w:r>
      <w:r>
        <w:rPr>
          <w:color w:val="231F20"/>
          <w:w w:val="80"/>
          <w:sz w:val="14"/>
        </w:rPr>
        <w:t>• Docking</w:t>
      </w:r>
      <w:r>
        <w:rPr>
          <w:color w:val="231F20"/>
          <w:spacing w:val="-11"/>
          <w:w w:val="80"/>
          <w:sz w:val="14"/>
        </w:rPr>
        <w:t> </w:t>
      </w:r>
      <w:r>
        <w:rPr>
          <w:color w:val="231F20"/>
          <w:w w:val="80"/>
          <w:sz w:val="14"/>
        </w:rPr>
        <w:t>connector</w:t>
      </w:r>
    </w:p>
    <w:p>
      <w:pPr>
        <w:pStyle w:val="ListParagraph"/>
        <w:numPr>
          <w:ilvl w:val="1"/>
          <w:numId w:val="3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USB 3.0</w:t>
      </w:r>
      <w:r>
        <w:rPr>
          <w:color w:val="231F20"/>
          <w:spacing w:val="-16"/>
          <w:w w:val="75"/>
          <w:sz w:val="14"/>
        </w:rPr>
        <w:t> </w:t>
      </w:r>
      <w:r>
        <w:rPr>
          <w:color w:val="231F20"/>
          <w:w w:val="75"/>
          <w:sz w:val="14"/>
        </w:rPr>
        <w:t>port</w:t>
      </w:r>
    </w:p>
    <w:p>
      <w:pPr>
        <w:pStyle w:val="ListParagraph"/>
        <w:numPr>
          <w:ilvl w:val="1"/>
          <w:numId w:val="3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HDMI</w:t>
      </w:r>
      <w:r>
        <w:rPr>
          <w:color w:val="231F20"/>
          <w:spacing w:val="-8"/>
          <w:w w:val="75"/>
          <w:sz w:val="14"/>
        </w:rPr>
        <w:t> </w:t>
      </w:r>
      <w:r>
        <w:rPr>
          <w:color w:val="231F20"/>
          <w:w w:val="75"/>
          <w:sz w:val="14"/>
        </w:rPr>
        <w:t>port</w:t>
      </w:r>
    </w:p>
    <w:p>
      <w:pPr>
        <w:pStyle w:val="ListParagraph"/>
        <w:numPr>
          <w:ilvl w:val="1"/>
          <w:numId w:val="3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3.5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mm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audio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output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(stereo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out,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mono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in)</w:t>
      </w:r>
    </w:p>
    <w:p>
      <w:pPr>
        <w:pStyle w:val="ListParagraph"/>
        <w:numPr>
          <w:ilvl w:val="1"/>
          <w:numId w:val="3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Micro-SIM Card Slot</w:t>
      </w:r>
      <w:r>
        <w:rPr>
          <w:color w:val="231F20"/>
          <w:spacing w:val="-26"/>
          <w:w w:val="75"/>
          <w:sz w:val="14"/>
        </w:rPr>
        <w:t> </w:t>
      </w:r>
      <w:r>
        <w:rPr>
          <w:color w:val="231F20"/>
          <w:w w:val="75"/>
          <w:sz w:val="14"/>
        </w:rPr>
        <w:t>(3FF)</w:t>
      </w:r>
    </w:p>
    <w:p>
      <w:pPr>
        <w:pStyle w:val="ListParagraph"/>
        <w:numPr>
          <w:ilvl w:val="1"/>
          <w:numId w:val="3"/>
        </w:numPr>
        <w:tabs>
          <w:tab w:pos="1826" w:val="left" w:leader="none"/>
        </w:tabs>
        <w:spacing w:line="184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Micro-SDHC</w:t>
      </w:r>
      <w:r>
        <w:rPr>
          <w:color w:val="231F20"/>
          <w:spacing w:val="-8"/>
          <w:w w:val="75"/>
          <w:sz w:val="14"/>
        </w:rPr>
        <w:t> </w:t>
      </w:r>
      <w:r>
        <w:rPr>
          <w:color w:val="231F20"/>
          <w:w w:val="75"/>
          <w:sz w:val="14"/>
        </w:rPr>
        <w:t>port</w:t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20" w:lineRule="exact"/>
        <w:ind w:left="195"/>
        <w:rPr>
          <w:sz w:val="2"/>
        </w:rPr>
      </w:pPr>
      <w:r>
        <w:rPr>
          <w:sz w:val="2"/>
        </w:rPr>
        <w:pict>
          <v:group style="width:217.95pt;height:.5pt;mso-position-horizontal-relative:char;mso-position-vertical-relative:line" coordorigin="0,0" coordsize="4359,10">
            <v:line style="position:absolute" from="0,5" to="1456,5" stroked="true" strokeweight=".5pt" strokecolor="#231f20">
              <v:stroke dashstyle="solid"/>
            </v:line>
            <v:line style="position:absolute" from="1456,5" to="2820,5" stroked="true" strokeweight=".5pt" strokecolor="#231f20">
              <v:stroke dashstyle="solid"/>
            </v:line>
            <v:line style="position:absolute" from="2820,5" to="4181,5" stroked="true" strokeweight=".5pt" strokecolor="#231f20">
              <v:stroke dashstyle="solid"/>
            </v:line>
            <v:line style="position:absolute" from="4181,5" to="4358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735" w:val="left" w:leader="none"/>
        </w:tabs>
        <w:spacing w:line="184" w:lineRule="exact" w:before="21"/>
        <w:ind w:left="280" w:right="0" w:firstLine="0"/>
        <w:jc w:val="left"/>
        <w:rPr>
          <w:sz w:val="14"/>
        </w:rPr>
      </w:pPr>
      <w:r>
        <w:rPr>
          <w:rFonts w:ascii="Arial" w:hAnsi="Arial"/>
          <w:b/>
          <w:color w:val="231F20"/>
          <w:w w:val="85"/>
          <w:sz w:val="14"/>
        </w:rPr>
        <w:t>Integrated </w:t>
      </w:r>
      <w:r>
        <w:rPr>
          <w:rFonts w:ascii="Arial" w:hAnsi="Arial"/>
          <w:b/>
          <w:color w:val="231F20"/>
          <w:spacing w:val="8"/>
          <w:w w:val="85"/>
          <w:sz w:val="14"/>
        </w:rPr>
        <w:t> </w:t>
      </w:r>
      <w:r>
        <w:rPr>
          <w:rFonts w:ascii="Arial" w:hAnsi="Arial"/>
          <w:b/>
          <w:color w:val="231F20"/>
          <w:w w:val="85"/>
          <w:sz w:val="14"/>
        </w:rPr>
        <w:t>Options</w:t>
        <w:tab/>
      </w:r>
      <w:r>
        <w:rPr>
          <w:color w:val="231F20"/>
          <w:w w:val="85"/>
          <w:sz w:val="14"/>
        </w:rPr>
        <w:t>•</w:t>
      </w:r>
      <w:r>
        <w:rPr>
          <w:color w:val="231F20"/>
          <w:spacing w:val="-11"/>
          <w:w w:val="85"/>
          <w:sz w:val="14"/>
        </w:rPr>
        <w:t> </w:t>
      </w:r>
      <w:r>
        <w:rPr>
          <w:color w:val="231F20"/>
          <w:w w:val="85"/>
          <w:sz w:val="14"/>
        </w:rPr>
        <w:t>Optional</w:t>
      </w:r>
      <w:r>
        <w:rPr>
          <w:color w:val="231F20"/>
          <w:spacing w:val="-20"/>
          <w:w w:val="85"/>
          <w:sz w:val="14"/>
        </w:rPr>
        <w:t> </w:t>
      </w:r>
      <w:r>
        <w:rPr>
          <w:color w:val="231F20"/>
          <w:w w:val="85"/>
          <w:sz w:val="14"/>
        </w:rPr>
        <w:t>1D/2D</w:t>
      </w:r>
      <w:r>
        <w:rPr>
          <w:color w:val="231F20"/>
          <w:spacing w:val="-20"/>
          <w:w w:val="85"/>
          <w:sz w:val="14"/>
        </w:rPr>
        <w:t> </w:t>
      </w:r>
      <w:r>
        <w:rPr>
          <w:color w:val="231F20"/>
          <w:w w:val="85"/>
          <w:sz w:val="14"/>
        </w:rPr>
        <w:t>Barcode</w:t>
      </w:r>
      <w:r>
        <w:rPr>
          <w:color w:val="231F20"/>
          <w:spacing w:val="-20"/>
          <w:w w:val="85"/>
          <w:sz w:val="14"/>
        </w:rPr>
        <w:t> </w:t>
      </w:r>
      <w:r>
        <w:rPr>
          <w:color w:val="231F20"/>
          <w:w w:val="85"/>
          <w:sz w:val="14"/>
        </w:rPr>
        <w:t>Reader</w:t>
      </w:r>
      <w:r>
        <w:rPr>
          <w:color w:val="231F20"/>
          <w:spacing w:val="-19"/>
          <w:w w:val="85"/>
          <w:sz w:val="14"/>
        </w:rPr>
        <w:t> </w:t>
      </w:r>
      <w:r>
        <w:rPr>
          <w:color w:val="231F20"/>
          <w:w w:val="85"/>
          <w:sz w:val="14"/>
        </w:rPr>
        <w:t>via</w:t>
      </w:r>
      <w:r>
        <w:rPr>
          <w:color w:val="231F20"/>
          <w:spacing w:val="-20"/>
          <w:w w:val="85"/>
          <w:sz w:val="14"/>
        </w:rPr>
        <w:t> </w:t>
      </w:r>
      <w:r>
        <w:rPr>
          <w:color w:val="231F20"/>
          <w:w w:val="85"/>
          <w:sz w:val="14"/>
        </w:rPr>
        <w:t>SlateMate®</w:t>
      </w:r>
    </w:p>
    <w:p>
      <w:pPr>
        <w:pStyle w:val="ListParagraph"/>
        <w:numPr>
          <w:ilvl w:val="1"/>
          <w:numId w:val="3"/>
        </w:numPr>
        <w:tabs>
          <w:tab w:pos="1826" w:val="left" w:leader="none"/>
        </w:tabs>
        <w:spacing w:line="206" w:lineRule="auto" w:before="8" w:after="0"/>
        <w:ind w:left="1825" w:right="2224" w:hanging="91"/>
        <w:jc w:val="left"/>
        <w:rPr>
          <w:sz w:val="14"/>
        </w:rPr>
      </w:pPr>
      <w:r>
        <w:rPr>
          <w:color w:val="231F20"/>
          <w:w w:val="70"/>
          <w:sz w:val="14"/>
        </w:rPr>
        <w:t>Optional</w:t>
      </w:r>
      <w:r>
        <w:rPr>
          <w:color w:val="231F20"/>
          <w:spacing w:val="-20"/>
          <w:w w:val="70"/>
          <w:sz w:val="14"/>
        </w:rPr>
        <w:t> </w:t>
      </w:r>
      <w:r>
        <w:rPr>
          <w:color w:val="231F20"/>
          <w:w w:val="70"/>
          <w:sz w:val="14"/>
        </w:rPr>
        <w:t>13.56</w:t>
      </w:r>
      <w:r>
        <w:rPr>
          <w:color w:val="231F20"/>
          <w:spacing w:val="-19"/>
          <w:w w:val="70"/>
          <w:sz w:val="14"/>
        </w:rPr>
        <w:t> </w:t>
      </w:r>
      <w:r>
        <w:rPr>
          <w:color w:val="231F20"/>
          <w:w w:val="70"/>
          <w:sz w:val="14"/>
        </w:rPr>
        <w:t>MHz</w:t>
      </w:r>
      <w:r>
        <w:rPr>
          <w:color w:val="231F20"/>
          <w:spacing w:val="-19"/>
          <w:w w:val="70"/>
          <w:sz w:val="14"/>
        </w:rPr>
        <w:t> </w:t>
      </w:r>
      <w:r>
        <w:rPr>
          <w:color w:val="231F20"/>
          <w:w w:val="70"/>
          <w:sz w:val="14"/>
        </w:rPr>
        <w:t>HF</w:t>
      </w:r>
      <w:r>
        <w:rPr>
          <w:color w:val="231F20"/>
          <w:spacing w:val="-19"/>
          <w:w w:val="70"/>
          <w:sz w:val="14"/>
        </w:rPr>
        <w:t> </w:t>
      </w:r>
      <w:r>
        <w:rPr>
          <w:color w:val="231F20"/>
          <w:w w:val="70"/>
          <w:sz w:val="14"/>
        </w:rPr>
        <w:t>RFID</w:t>
      </w:r>
      <w:r>
        <w:rPr>
          <w:color w:val="231F20"/>
          <w:spacing w:val="-19"/>
          <w:w w:val="70"/>
          <w:sz w:val="14"/>
        </w:rPr>
        <w:t> </w:t>
      </w:r>
      <w:r>
        <w:rPr>
          <w:color w:val="231F20"/>
          <w:w w:val="70"/>
          <w:sz w:val="14"/>
        </w:rPr>
        <w:t>with</w:t>
      </w:r>
      <w:r>
        <w:rPr>
          <w:color w:val="231F20"/>
          <w:spacing w:val="-19"/>
          <w:w w:val="70"/>
          <w:sz w:val="14"/>
        </w:rPr>
        <w:t> </w:t>
      </w:r>
      <w:r>
        <w:rPr>
          <w:color w:val="231F20"/>
          <w:w w:val="70"/>
          <w:sz w:val="14"/>
        </w:rPr>
        <w:t>read/write </w:t>
      </w:r>
      <w:r>
        <w:rPr>
          <w:color w:val="231F20"/>
          <w:w w:val="75"/>
          <w:sz w:val="14"/>
        </w:rPr>
        <w:t>capability via</w:t>
      </w:r>
      <w:r>
        <w:rPr>
          <w:color w:val="231F20"/>
          <w:spacing w:val="-25"/>
          <w:w w:val="75"/>
          <w:sz w:val="14"/>
        </w:rPr>
        <w:t> </w:t>
      </w:r>
      <w:r>
        <w:rPr>
          <w:color w:val="231F20"/>
          <w:w w:val="75"/>
          <w:sz w:val="14"/>
        </w:rPr>
        <w:t>SlateMate®</w:t>
      </w:r>
    </w:p>
    <w:p>
      <w:pPr>
        <w:pStyle w:val="ListParagraph"/>
        <w:numPr>
          <w:ilvl w:val="1"/>
          <w:numId w:val="3"/>
        </w:numPr>
        <w:tabs>
          <w:tab w:pos="1826" w:val="left" w:leader="none"/>
        </w:tabs>
        <w:spacing w:line="162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Optional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RS232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True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Serial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Port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via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Dongle</w:t>
      </w:r>
    </w:p>
    <w:p>
      <w:pPr>
        <w:pStyle w:val="ListParagraph"/>
        <w:numPr>
          <w:ilvl w:val="1"/>
          <w:numId w:val="3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Optional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RJ45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Gigabit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Ethernet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Port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via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Dongle</w:t>
      </w:r>
    </w:p>
    <w:p>
      <w:pPr>
        <w:pStyle w:val="ListParagraph"/>
        <w:numPr>
          <w:ilvl w:val="1"/>
          <w:numId w:val="3"/>
        </w:numPr>
        <w:tabs>
          <w:tab w:pos="1826" w:val="left" w:leader="none"/>
        </w:tabs>
        <w:spacing w:line="184" w:lineRule="exact" w:before="0" w:after="0"/>
        <w:ind w:left="1825" w:right="0" w:hanging="91"/>
        <w:jc w:val="left"/>
        <w:rPr>
          <w:sz w:val="14"/>
        </w:rPr>
      </w:pPr>
      <w:r>
        <w:rPr/>
        <w:pict>
          <v:group style="position:absolute;margin-left:265.732788pt;margin-top:15.28195pt;width:217.95pt;height:.5pt;mso-position-horizontal-relative:page;mso-position-vertical-relative:paragraph;z-index:15737856" coordorigin="5315,306" coordsize="4359,10">
            <v:line style="position:absolute" from="5315,311" to="6771,311" stroked="true" strokeweight=".5pt" strokecolor="#231f20">
              <v:stroke dashstyle="solid"/>
            </v:line>
            <v:line style="position:absolute" from="6771,311" to="8134,311" stroked="true" strokeweight=".5pt" strokecolor="#231f20">
              <v:stroke dashstyle="solid"/>
            </v:line>
            <v:line style="position:absolute" from="8134,311" to="9496,311" stroked="true" strokeweight=".5pt" strokecolor="#231f20">
              <v:stroke dashstyle="solid"/>
            </v:line>
            <v:line style="position:absolute" from="9496,311" to="9673,311" stroked="true" strokeweight=".5pt" strokecolor="#231f20">
              <v:stroke dashstyle="solid"/>
            </v:line>
            <w10:wrap type="none"/>
          </v:group>
        </w:pict>
      </w:r>
      <w:r>
        <w:rPr>
          <w:color w:val="231F20"/>
          <w:w w:val="75"/>
          <w:sz w:val="14"/>
        </w:rPr>
        <w:t>Optional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Integrated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CAC/Smart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Card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Reader</w:t>
      </w:r>
    </w:p>
    <w:p>
      <w:pPr>
        <w:spacing w:after="0" w:line="184" w:lineRule="exact"/>
        <w:jc w:val="left"/>
        <w:rPr>
          <w:sz w:val="14"/>
        </w:rPr>
        <w:sectPr>
          <w:type w:val="continuous"/>
          <w:pgSz w:w="11910" w:h="16840"/>
          <w:pgMar w:top="1220" w:bottom="280" w:left="520" w:right="500"/>
          <w:cols w:num="2" w:equalWidth="0">
            <w:col w:w="4020" w:space="575"/>
            <w:col w:w="6295"/>
          </w:cols>
        </w:sectPr>
      </w:pPr>
    </w:p>
    <w:p>
      <w:pPr>
        <w:pStyle w:val="ListParagraph"/>
        <w:numPr>
          <w:ilvl w:val="2"/>
          <w:numId w:val="3"/>
        </w:numPr>
        <w:tabs>
          <w:tab w:pos="1891" w:val="left" w:leader="none"/>
        </w:tabs>
        <w:spacing w:line="206" w:lineRule="auto" w:before="18" w:after="0"/>
        <w:ind w:left="1825" w:right="219" w:firstLine="0"/>
        <w:jc w:val="left"/>
        <w:rPr>
          <w:sz w:val="14"/>
        </w:rPr>
      </w:pPr>
      <w:r>
        <w:rPr>
          <w:color w:val="231F20"/>
          <w:w w:val="70"/>
          <w:sz w:val="14"/>
        </w:rPr>
        <w:t>2.3</w:t>
      </w:r>
      <w:r>
        <w:rPr>
          <w:color w:val="231F20"/>
          <w:spacing w:val="-16"/>
          <w:w w:val="70"/>
          <w:sz w:val="14"/>
        </w:rPr>
        <w:t> </w:t>
      </w:r>
      <w:r>
        <w:rPr>
          <w:color w:val="231F20"/>
          <w:w w:val="70"/>
          <w:sz w:val="14"/>
        </w:rPr>
        <w:t>GHz</w:t>
      </w:r>
      <w:r>
        <w:rPr>
          <w:color w:val="231F20"/>
          <w:spacing w:val="-15"/>
          <w:w w:val="70"/>
          <w:sz w:val="14"/>
        </w:rPr>
        <w:t> </w:t>
      </w:r>
      <w:r>
        <w:rPr>
          <w:color w:val="231F20"/>
          <w:w w:val="70"/>
          <w:sz w:val="14"/>
        </w:rPr>
        <w:t>with</w:t>
      </w:r>
      <w:r>
        <w:rPr>
          <w:color w:val="231F20"/>
          <w:spacing w:val="-16"/>
          <w:w w:val="70"/>
          <w:sz w:val="14"/>
        </w:rPr>
        <w:t> </w:t>
      </w:r>
      <w:r>
        <w:rPr>
          <w:color w:val="231F20"/>
          <w:w w:val="70"/>
          <w:sz w:val="14"/>
        </w:rPr>
        <w:t>turbo</w:t>
      </w:r>
      <w:r>
        <w:rPr>
          <w:color w:val="231F20"/>
          <w:spacing w:val="-15"/>
          <w:w w:val="70"/>
          <w:sz w:val="14"/>
        </w:rPr>
        <w:t> </w:t>
      </w:r>
      <w:r>
        <w:rPr>
          <w:color w:val="231F20"/>
          <w:w w:val="70"/>
          <w:sz w:val="14"/>
        </w:rPr>
        <w:t>frequency</w:t>
      </w:r>
      <w:r>
        <w:rPr>
          <w:color w:val="231F20"/>
          <w:spacing w:val="-16"/>
          <w:w w:val="70"/>
          <w:sz w:val="14"/>
        </w:rPr>
        <w:t> </w:t>
      </w:r>
      <w:r>
        <w:rPr>
          <w:color w:val="231F20"/>
          <w:w w:val="70"/>
          <w:sz w:val="14"/>
        </w:rPr>
        <w:t>to</w:t>
      </w:r>
      <w:r>
        <w:rPr>
          <w:color w:val="231F20"/>
          <w:spacing w:val="-15"/>
          <w:w w:val="70"/>
          <w:sz w:val="14"/>
        </w:rPr>
        <w:t> </w:t>
      </w:r>
      <w:r>
        <w:rPr>
          <w:color w:val="231F20"/>
          <w:w w:val="70"/>
          <w:sz w:val="14"/>
        </w:rPr>
        <w:t>2.8</w:t>
      </w:r>
      <w:r>
        <w:rPr>
          <w:color w:val="231F20"/>
          <w:spacing w:val="-16"/>
          <w:w w:val="70"/>
          <w:sz w:val="14"/>
        </w:rPr>
        <w:t> </w:t>
      </w:r>
      <w:r>
        <w:rPr>
          <w:color w:val="231F20"/>
          <w:w w:val="70"/>
          <w:sz w:val="14"/>
        </w:rPr>
        <w:t>GHz,w </w:t>
      </w:r>
      <w:r>
        <w:rPr>
          <w:color w:val="231F20"/>
          <w:w w:val="75"/>
          <w:sz w:val="14"/>
        </w:rPr>
        <w:t>3</w:t>
      </w:r>
      <w:r>
        <w:rPr>
          <w:color w:val="231F20"/>
          <w:spacing w:val="-21"/>
          <w:w w:val="75"/>
          <w:sz w:val="14"/>
        </w:rPr>
        <w:t> </w:t>
      </w:r>
      <w:r>
        <w:rPr>
          <w:color w:val="231F20"/>
          <w:w w:val="75"/>
          <w:sz w:val="14"/>
        </w:rPr>
        <w:t>MB</w:t>
      </w:r>
      <w:r>
        <w:rPr>
          <w:color w:val="231F20"/>
          <w:spacing w:val="-20"/>
          <w:w w:val="75"/>
          <w:sz w:val="14"/>
        </w:rPr>
        <w:t> </w:t>
      </w:r>
      <w:r>
        <w:rPr>
          <w:color w:val="231F20"/>
          <w:w w:val="75"/>
          <w:sz w:val="14"/>
        </w:rPr>
        <w:t>SmartCache,</w:t>
      </w:r>
      <w:r>
        <w:rPr>
          <w:color w:val="231F20"/>
          <w:spacing w:val="-20"/>
          <w:w w:val="75"/>
          <w:sz w:val="14"/>
        </w:rPr>
        <w:t> </w:t>
      </w:r>
      <w:r>
        <w:rPr>
          <w:color w:val="231F20"/>
          <w:w w:val="75"/>
          <w:sz w:val="14"/>
        </w:rPr>
        <w:t>2</w:t>
      </w:r>
      <w:r>
        <w:rPr>
          <w:color w:val="231F20"/>
          <w:spacing w:val="-20"/>
          <w:w w:val="75"/>
          <w:sz w:val="14"/>
        </w:rPr>
        <w:t> </w:t>
      </w:r>
      <w:r>
        <w:rPr>
          <w:color w:val="231F20"/>
          <w:w w:val="75"/>
          <w:sz w:val="14"/>
        </w:rPr>
        <w:t>cores</w:t>
      </w:r>
      <w:r>
        <w:rPr>
          <w:color w:val="231F20"/>
          <w:spacing w:val="-20"/>
          <w:w w:val="75"/>
          <w:sz w:val="14"/>
        </w:rPr>
        <w:t> </w:t>
      </w:r>
      <w:r>
        <w:rPr>
          <w:color w:val="231F20"/>
          <w:w w:val="75"/>
          <w:sz w:val="14"/>
        </w:rPr>
        <w:t>(4</w:t>
      </w:r>
      <w:r>
        <w:rPr>
          <w:color w:val="231F20"/>
          <w:spacing w:val="-20"/>
          <w:w w:val="75"/>
          <w:sz w:val="14"/>
        </w:rPr>
        <w:t> </w:t>
      </w:r>
      <w:r>
        <w:rPr>
          <w:color w:val="231F20"/>
          <w:w w:val="75"/>
          <w:sz w:val="14"/>
        </w:rPr>
        <w:t>threads)</w:t>
      </w:r>
    </w:p>
    <w:p>
      <w:pPr>
        <w:pStyle w:val="ListParagraph"/>
        <w:numPr>
          <w:ilvl w:val="1"/>
          <w:numId w:val="3"/>
        </w:numPr>
        <w:tabs>
          <w:tab w:pos="1826" w:val="left" w:leader="none"/>
        </w:tabs>
        <w:spacing w:line="162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Intel® Celeron®</w:t>
      </w:r>
      <w:r>
        <w:rPr>
          <w:color w:val="231F20"/>
          <w:spacing w:val="-21"/>
          <w:w w:val="75"/>
          <w:sz w:val="14"/>
        </w:rPr>
        <w:t> </w:t>
      </w:r>
      <w:r>
        <w:rPr>
          <w:color w:val="231F20"/>
          <w:w w:val="75"/>
          <w:sz w:val="14"/>
        </w:rPr>
        <w:t>3865U</w:t>
      </w:r>
    </w:p>
    <w:p>
      <w:pPr>
        <w:pStyle w:val="BodyText"/>
        <w:spacing w:line="184" w:lineRule="exact"/>
        <w:ind w:left="1825"/>
      </w:pPr>
      <w:r>
        <w:rPr>
          <w:color w:val="231F20"/>
          <w:w w:val="70"/>
        </w:rPr>
        <w:t>-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1.8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GHz,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2</w:t>
      </w:r>
      <w:r>
        <w:rPr>
          <w:color w:val="231F20"/>
          <w:spacing w:val="-16"/>
          <w:w w:val="70"/>
        </w:rPr>
        <w:t> </w:t>
      </w:r>
      <w:r>
        <w:rPr>
          <w:color w:val="231F20"/>
          <w:w w:val="70"/>
        </w:rPr>
        <w:t>MB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SmartCache,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2</w:t>
      </w:r>
      <w:r>
        <w:rPr>
          <w:color w:val="231F20"/>
          <w:spacing w:val="-16"/>
          <w:w w:val="70"/>
        </w:rPr>
        <w:t> </w:t>
      </w:r>
      <w:r>
        <w:rPr>
          <w:color w:val="231F20"/>
          <w:w w:val="70"/>
        </w:rPr>
        <w:t>cores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(4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threads)</w:t>
      </w:r>
    </w:p>
    <w:p>
      <w:pPr>
        <w:pStyle w:val="BodyText"/>
        <w:spacing w:before="4"/>
        <w:rPr>
          <w:sz w:val="16"/>
        </w:rPr>
      </w:pPr>
    </w:p>
    <w:p>
      <w:pPr>
        <w:tabs>
          <w:tab w:pos="1735" w:val="left" w:leader="none"/>
        </w:tabs>
        <w:spacing w:line="184" w:lineRule="exact" w:before="1"/>
        <w:ind w:left="280" w:right="0" w:firstLine="0"/>
        <w:jc w:val="left"/>
        <w:rPr>
          <w:sz w:val="14"/>
        </w:rPr>
      </w:pPr>
      <w:r>
        <w:rPr/>
        <w:pict>
          <v:group style="position:absolute;margin-left:36pt;margin-top:-1.992493pt;width:217.95pt;height:.5pt;mso-position-horizontal-relative:page;mso-position-vertical-relative:paragraph;z-index:15742976" coordorigin="720,-40" coordsize="4359,10">
            <v:line style="position:absolute" from="720,-35" to="2176,-35" stroked="true" strokeweight=".5pt" strokecolor="#231f20">
              <v:stroke dashstyle="solid"/>
            </v:line>
            <v:line style="position:absolute" from="2176,-35" to="3540,-35" stroked="true" strokeweight=".5pt" strokecolor="#231f20">
              <v:stroke dashstyle="solid"/>
            </v:line>
            <v:line style="position:absolute" from="3540,-35" to="4901,-35" stroked="true" strokeweight=".5pt" strokecolor="#231f20">
              <v:stroke dashstyle="solid"/>
            </v:line>
            <v:line style="position:absolute" from="4901,-35" to="5078,-35" stroked="true" strokeweight=".5pt" strokecolor="#231f20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231F20"/>
          <w:spacing w:val="2"/>
          <w:w w:val="85"/>
          <w:sz w:val="14"/>
        </w:rPr>
        <w:t>Memory</w:t>
        <w:tab/>
      </w:r>
      <w:r>
        <w:rPr>
          <w:color w:val="231F20"/>
          <w:w w:val="85"/>
          <w:sz w:val="14"/>
        </w:rPr>
        <w:t>•</w:t>
      </w:r>
      <w:r>
        <w:rPr>
          <w:color w:val="231F20"/>
          <w:spacing w:val="-12"/>
          <w:w w:val="85"/>
          <w:sz w:val="14"/>
        </w:rPr>
        <w:t> </w:t>
      </w:r>
      <w:r>
        <w:rPr>
          <w:color w:val="231F20"/>
          <w:w w:val="85"/>
          <w:sz w:val="14"/>
        </w:rPr>
        <w:t>4GB</w:t>
      </w:r>
      <w:r>
        <w:rPr>
          <w:color w:val="231F20"/>
          <w:spacing w:val="-20"/>
          <w:w w:val="85"/>
          <w:sz w:val="14"/>
        </w:rPr>
        <w:t> </w:t>
      </w:r>
      <w:r>
        <w:rPr>
          <w:color w:val="231F20"/>
          <w:w w:val="85"/>
          <w:sz w:val="14"/>
        </w:rPr>
        <w:t>(Celeron®</w:t>
      </w:r>
      <w:r>
        <w:rPr>
          <w:color w:val="231F20"/>
          <w:spacing w:val="-21"/>
          <w:w w:val="85"/>
          <w:sz w:val="14"/>
        </w:rPr>
        <w:t> </w:t>
      </w:r>
      <w:r>
        <w:rPr>
          <w:color w:val="231F20"/>
          <w:w w:val="85"/>
          <w:sz w:val="14"/>
        </w:rPr>
        <w:t>3865U</w:t>
      </w:r>
      <w:r>
        <w:rPr>
          <w:color w:val="231F20"/>
          <w:spacing w:val="-20"/>
          <w:w w:val="85"/>
          <w:sz w:val="14"/>
        </w:rPr>
        <w:t> </w:t>
      </w:r>
      <w:r>
        <w:rPr>
          <w:color w:val="231F20"/>
          <w:w w:val="85"/>
          <w:sz w:val="14"/>
        </w:rPr>
        <w:t>only)</w:t>
      </w:r>
    </w:p>
    <w:p>
      <w:pPr>
        <w:pStyle w:val="ListParagraph"/>
        <w:numPr>
          <w:ilvl w:val="1"/>
          <w:numId w:val="3"/>
        </w:numPr>
        <w:tabs>
          <w:tab w:pos="1826" w:val="left" w:leader="none"/>
        </w:tabs>
        <w:spacing w:line="184" w:lineRule="exact" w:before="0" w:after="0"/>
        <w:ind w:left="1825" w:right="0" w:hanging="91"/>
        <w:jc w:val="left"/>
        <w:rPr>
          <w:sz w:val="14"/>
        </w:rPr>
      </w:pPr>
      <w:r>
        <w:rPr/>
        <w:pict>
          <v:group style="position:absolute;margin-left:36pt;margin-top:12.563052pt;width:217.95pt;height:.5pt;mso-position-horizontal-relative:page;mso-position-vertical-relative:paragraph;z-index:15743488" coordorigin="720,251" coordsize="4359,10">
            <v:line style="position:absolute" from="720,256" to="2176,256" stroked="true" strokeweight=".5pt" strokecolor="#231f20">
              <v:stroke dashstyle="solid"/>
            </v:line>
            <v:line style="position:absolute" from="2176,256" to="3540,256" stroked="true" strokeweight=".5pt" strokecolor="#231f20">
              <v:stroke dashstyle="solid"/>
            </v:line>
            <v:line style="position:absolute" from="3540,256" to="4901,256" stroked="true" strokeweight=".5pt" strokecolor="#231f20">
              <v:stroke dashstyle="solid"/>
            </v:line>
            <v:line style="position:absolute" from="4901,256" to="5078,256" stroked="true" strokeweight=".5pt" strokecolor="#231f20">
              <v:stroke dashstyle="solid"/>
            </v:line>
            <w10:wrap type="none"/>
          </v:group>
        </w:pict>
      </w:r>
      <w:r>
        <w:rPr>
          <w:color w:val="231F20"/>
          <w:w w:val="75"/>
          <w:sz w:val="14"/>
        </w:rPr>
        <w:t>8GB</w:t>
      </w:r>
    </w:p>
    <w:p>
      <w:pPr>
        <w:pStyle w:val="Heading4"/>
        <w:spacing w:line="254" w:lineRule="auto" w:before="99"/>
        <w:ind w:right="26"/>
      </w:pPr>
      <w:r>
        <w:rPr>
          <w:b w:val="0"/>
        </w:rPr>
        <w:br w:type="column"/>
      </w:r>
      <w:r>
        <w:rPr>
          <w:color w:val="231F20"/>
          <w:spacing w:val="2"/>
        </w:rPr>
        <w:t>Battery</w:t>
      </w:r>
      <w:r>
        <w:rPr>
          <w:color w:val="231F20"/>
          <w:spacing w:val="-24"/>
        </w:rPr>
        <w:t> </w:t>
      </w:r>
      <w:r>
        <w:rPr>
          <w:color w:val="231F20"/>
        </w:rPr>
        <w:t>Life</w:t>
      </w:r>
      <w:r>
        <w:rPr>
          <w:color w:val="231F20"/>
          <w:spacing w:val="-23"/>
        </w:rPr>
        <w:t> </w:t>
      </w:r>
      <w:r>
        <w:rPr>
          <w:color w:val="231F20"/>
          <w:spacing w:val="-15"/>
        </w:rPr>
        <w:t>&amp; </w:t>
      </w:r>
      <w:r>
        <w:rPr>
          <w:color w:val="231F20"/>
        </w:rPr>
        <w:t>Power</w:t>
      </w:r>
    </w:p>
    <w:p>
      <w:pPr>
        <w:pStyle w:val="ListParagraph"/>
        <w:numPr>
          <w:ilvl w:val="0"/>
          <w:numId w:val="2"/>
        </w:numPr>
        <w:tabs>
          <w:tab w:pos="371" w:val="left" w:leader="none"/>
        </w:tabs>
        <w:spacing w:line="184" w:lineRule="exact" w:before="76" w:after="0"/>
        <w:ind w:left="370" w:right="0" w:hanging="91"/>
        <w:jc w:val="left"/>
        <w:rPr>
          <w:sz w:val="14"/>
        </w:rPr>
      </w:pPr>
      <w:r>
        <w:rPr>
          <w:color w:val="231F20"/>
          <w:spacing w:val="1"/>
          <w:w w:val="64"/>
          <w:sz w:val="14"/>
        </w:rPr>
        <w:br w:type="column"/>
      </w:r>
      <w:r>
        <w:rPr>
          <w:color w:val="231F20"/>
          <w:w w:val="75"/>
          <w:sz w:val="14"/>
        </w:rPr>
        <w:t>Battery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operation</w:t>
      </w:r>
    </w:p>
    <w:p>
      <w:pPr>
        <w:pStyle w:val="ListParagraph"/>
        <w:numPr>
          <w:ilvl w:val="1"/>
          <w:numId w:val="2"/>
        </w:numPr>
        <w:tabs>
          <w:tab w:pos="472" w:val="left" w:leader="none"/>
        </w:tabs>
        <w:spacing w:line="170" w:lineRule="exact" w:before="0" w:after="0"/>
        <w:ind w:left="471" w:right="0" w:hanging="102"/>
        <w:jc w:val="left"/>
        <w:rPr>
          <w:sz w:val="8"/>
        </w:rPr>
      </w:pPr>
      <w:r>
        <w:rPr>
          <w:color w:val="231F20"/>
          <w:w w:val="75"/>
          <w:sz w:val="14"/>
        </w:rPr>
        <w:t>Standard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battery: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up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to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9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hours</w:t>
      </w:r>
      <w:r>
        <w:rPr>
          <w:color w:val="231F20"/>
          <w:w w:val="75"/>
          <w:position w:val="5"/>
          <w:sz w:val="8"/>
        </w:rPr>
        <w:t>1</w:t>
      </w:r>
    </w:p>
    <w:p>
      <w:pPr>
        <w:pStyle w:val="ListParagraph"/>
        <w:numPr>
          <w:ilvl w:val="0"/>
          <w:numId w:val="2"/>
        </w:numPr>
        <w:tabs>
          <w:tab w:pos="371" w:val="left" w:leader="none"/>
        </w:tabs>
        <w:spacing w:line="170" w:lineRule="exact" w:before="0" w:after="0"/>
        <w:ind w:left="370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Battery charge</w:t>
      </w:r>
      <w:r>
        <w:rPr>
          <w:color w:val="231F20"/>
          <w:spacing w:val="-17"/>
          <w:w w:val="75"/>
          <w:sz w:val="14"/>
        </w:rPr>
        <w:t> </w:t>
      </w:r>
      <w:r>
        <w:rPr>
          <w:color w:val="231F20"/>
          <w:w w:val="75"/>
          <w:sz w:val="14"/>
        </w:rPr>
        <w:t>time</w:t>
      </w:r>
    </w:p>
    <w:p>
      <w:pPr>
        <w:pStyle w:val="ListParagraph"/>
        <w:numPr>
          <w:ilvl w:val="1"/>
          <w:numId w:val="2"/>
        </w:numPr>
        <w:tabs>
          <w:tab w:pos="472" w:val="left" w:leader="none"/>
        </w:tabs>
        <w:spacing w:line="169" w:lineRule="exact" w:before="0" w:after="0"/>
        <w:ind w:left="471" w:right="0" w:hanging="102"/>
        <w:jc w:val="left"/>
        <w:rPr>
          <w:sz w:val="8"/>
        </w:rPr>
      </w:pPr>
      <w:r>
        <w:rPr>
          <w:color w:val="231F20"/>
          <w:w w:val="75"/>
          <w:sz w:val="14"/>
        </w:rPr>
        <w:t>Standard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battery: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2.75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hours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with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system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off</w:t>
      </w:r>
      <w:r>
        <w:rPr>
          <w:color w:val="231F20"/>
          <w:w w:val="75"/>
          <w:position w:val="5"/>
          <w:sz w:val="8"/>
        </w:rPr>
        <w:t>2</w:t>
      </w:r>
    </w:p>
    <w:p>
      <w:pPr>
        <w:pStyle w:val="ListParagraph"/>
        <w:numPr>
          <w:ilvl w:val="0"/>
          <w:numId w:val="2"/>
        </w:numPr>
        <w:tabs>
          <w:tab w:pos="461" w:val="left" w:leader="none"/>
        </w:tabs>
        <w:spacing w:line="168" w:lineRule="exact" w:before="0" w:after="0"/>
        <w:ind w:left="460" w:right="0" w:hanging="181"/>
        <w:jc w:val="left"/>
        <w:rPr>
          <w:sz w:val="14"/>
        </w:rPr>
      </w:pPr>
      <w:r>
        <w:rPr>
          <w:color w:val="231F20"/>
          <w:w w:val="75"/>
          <w:sz w:val="14"/>
        </w:rPr>
        <w:t>Standard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bridge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battery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(1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minute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swap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time)</w:t>
      </w:r>
    </w:p>
    <w:p>
      <w:pPr>
        <w:pStyle w:val="ListParagraph"/>
        <w:numPr>
          <w:ilvl w:val="1"/>
          <w:numId w:val="2"/>
        </w:numPr>
        <w:tabs>
          <w:tab w:pos="565" w:val="left" w:leader="none"/>
        </w:tabs>
        <w:spacing w:line="168" w:lineRule="exact" w:before="0" w:after="0"/>
        <w:ind w:left="564" w:right="0" w:hanging="105"/>
        <w:jc w:val="left"/>
        <w:rPr>
          <w:sz w:val="14"/>
        </w:rPr>
      </w:pPr>
      <w:r>
        <w:rPr>
          <w:color w:val="231F20"/>
          <w:w w:val="75"/>
          <w:sz w:val="14"/>
        </w:rPr>
        <w:t>Hot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swap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battery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feature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comes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standard</w:t>
      </w:r>
    </w:p>
    <w:p>
      <w:pPr>
        <w:pStyle w:val="ListParagraph"/>
        <w:numPr>
          <w:ilvl w:val="0"/>
          <w:numId w:val="2"/>
        </w:numPr>
        <w:tabs>
          <w:tab w:pos="461" w:val="left" w:leader="none"/>
        </w:tabs>
        <w:spacing w:line="183" w:lineRule="exact" w:before="0" w:after="0"/>
        <w:ind w:left="460" w:right="0" w:hanging="181"/>
        <w:jc w:val="left"/>
        <w:rPr>
          <w:sz w:val="14"/>
        </w:rPr>
      </w:pPr>
      <w:r>
        <w:rPr/>
        <w:pict>
          <v:group style="position:absolute;margin-left:265.732788pt;margin-top:15.851546pt;width:217.95pt;height:.5pt;mso-position-horizontal-relative:page;mso-position-vertical-relative:paragraph;z-index:15738368" coordorigin="5315,317" coordsize="4359,10">
            <v:line style="position:absolute" from="5315,322" to="6771,322" stroked="true" strokeweight=".5pt" strokecolor="#231f20">
              <v:stroke dashstyle="solid"/>
            </v:line>
            <v:line style="position:absolute" from="6771,322" to="8134,322" stroked="true" strokeweight=".5pt" strokecolor="#231f20">
              <v:stroke dashstyle="solid"/>
            </v:line>
            <v:line style="position:absolute" from="8134,322" to="9496,322" stroked="true" strokeweight=".5pt" strokecolor="#231f20">
              <v:stroke dashstyle="solid"/>
            </v:line>
            <v:line style="position:absolute" from="9496,322" to="9673,322" stroked="true" strokeweight=".5pt" strokecolor="#231f20">
              <v:stroke dashstyle="solid"/>
            </v:line>
            <w10:wrap type="none"/>
          </v:group>
        </w:pict>
      </w:r>
      <w:r>
        <w:rPr>
          <w:color w:val="231F20"/>
          <w:w w:val="75"/>
          <w:sz w:val="14"/>
        </w:rPr>
        <w:t>Input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Voltage:</w:t>
      </w:r>
      <w:r>
        <w:rPr>
          <w:color w:val="231F20"/>
          <w:spacing w:val="-8"/>
          <w:w w:val="75"/>
          <w:sz w:val="14"/>
        </w:rPr>
        <w:t> </w:t>
      </w:r>
      <w:r>
        <w:rPr>
          <w:color w:val="231F20"/>
          <w:w w:val="75"/>
          <w:sz w:val="14"/>
        </w:rPr>
        <w:t>19V</w:t>
      </w:r>
      <w:r>
        <w:rPr>
          <w:color w:val="231F20"/>
          <w:spacing w:val="-8"/>
          <w:w w:val="75"/>
          <w:sz w:val="14"/>
        </w:rPr>
        <w:t> </w:t>
      </w:r>
      <w:r>
        <w:rPr>
          <w:color w:val="231F20"/>
          <w:w w:val="75"/>
          <w:sz w:val="14"/>
        </w:rPr>
        <w:t>with</w:t>
      </w:r>
      <w:r>
        <w:rPr>
          <w:color w:val="231F20"/>
          <w:spacing w:val="-8"/>
          <w:w w:val="75"/>
          <w:sz w:val="14"/>
        </w:rPr>
        <w:t> </w:t>
      </w:r>
      <w:r>
        <w:rPr>
          <w:color w:val="231F20"/>
          <w:w w:val="75"/>
          <w:sz w:val="14"/>
        </w:rPr>
        <w:t>AC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Adapter</w:t>
      </w:r>
    </w:p>
    <w:p>
      <w:pPr>
        <w:spacing w:after="0" w:line="183" w:lineRule="exact"/>
        <w:jc w:val="left"/>
        <w:rPr>
          <w:sz w:val="14"/>
        </w:rPr>
        <w:sectPr>
          <w:type w:val="continuous"/>
          <w:pgSz w:w="11910" w:h="16840"/>
          <w:pgMar w:top="1220" w:bottom="280" w:left="520" w:right="500"/>
          <w:cols w:num="3" w:equalWidth="0">
            <w:col w:w="4286" w:space="309"/>
            <w:col w:w="1189" w:space="266"/>
            <w:col w:w="4840"/>
          </w:cols>
        </w:sectPr>
      </w:pPr>
    </w:p>
    <w:p>
      <w:pPr>
        <w:tabs>
          <w:tab w:pos="1735" w:val="left" w:leader="none"/>
        </w:tabs>
        <w:spacing w:line="184" w:lineRule="exact" w:before="108"/>
        <w:ind w:left="280" w:right="0" w:firstLine="0"/>
        <w:jc w:val="left"/>
        <w:rPr>
          <w:sz w:val="14"/>
        </w:rPr>
      </w:pPr>
      <w:r>
        <w:rPr>
          <w:rFonts w:ascii="Arial" w:hAnsi="Arial"/>
          <w:b/>
          <w:color w:val="231F20"/>
          <w:w w:val="85"/>
          <w:sz w:val="14"/>
        </w:rPr>
        <w:t>Storage  Options</w:t>
        <w:tab/>
      </w:r>
      <w:r>
        <w:rPr>
          <w:color w:val="231F20"/>
          <w:w w:val="75"/>
          <w:sz w:val="14"/>
        </w:rPr>
        <w:t>•</w:t>
      </w:r>
      <w:r>
        <w:rPr>
          <w:color w:val="231F20"/>
          <w:spacing w:val="-18"/>
          <w:w w:val="75"/>
          <w:sz w:val="14"/>
        </w:rPr>
        <w:t> </w:t>
      </w:r>
      <w:r>
        <w:rPr>
          <w:color w:val="231F20"/>
          <w:w w:val="75"/>
          <w:sz w:val="14"/>
        </w:rPr>
        <w:t>64</w:t>
      </w:r>
      <w:r>
        <w:rPr>
          <w:color w:val="231F20"/>
          <w:spacing w:val="-23"/>
          <w:w w:val="75"/>
          <w:sz w:val="14"/>
        </w:rPr>
        <w:t> </w:t>
      </w:r>
      <w:r>
        <w:rPr>
          <w:color w:val="231F20"/>
          <w:w w:val="75"/>
          <w:sz w:val="14"/>
        </w:rPr>
        <w:t>GB</w:t>
      </w:r>
      <w:r>
        <w:rPr>
          <w:color w:val="231F20"/>
          <w:spacing w:val="-23"/>
          <w:w w:val="75"/>
          <w:sz w:val="14"/>
        </w:rPr>
        <w:t> </w:t>
      </w:r>
      <w:r>
        <w:rPr>
          <w:color w:val="231F20"/>
          <w:w w:val="75"/>
          <w:sz w:val="14"/>
        </w:rPr>
        <w:t>SSD**</w:t>
      </w:r>
    </w:p>
    <w:p>
      <w:pPr>
        <w:pStyle w:val="ListParagraph"/>
        <w:numPr>
          <w:ilvl w:val="0"/>
          <w:numId w:val="4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65"/>
          <w:sz w:val="14"/>
        </w:rPr>
        <w:t>128 GB</w:t>
      </w:r>
      <w:r>
        <w:rPr>
          <w:color w:val="231F20"/>
          <w:spacing w:val="-7"/>
          <w:w w:val="65"/>
          <w:sz w:val="14"/>
        </w:rPr>
        <w:t> </w:t>
      </w:r>
      <w:r>
        <w:rPr>
          <w:color w:val="231F20"/>
          <w:w w:val="65"/>
          <w:sz w:val="14"/>
        </w:rPr>
        <w:t>SSD</w:t>
      </w:r>
    </w:p>
    <w:p>
      <w:pPr>
        <w:pStyle w:val="ListParagraph"/>
        <w:numPr>
          <w:ilvl w:val="0"/>
          <w:numId w:val="4"/>
        </w:numPr>
        <w:tabs>
          <w:tab w:pos="1826" w:val="left" w:leader="none"/>
        </w:tabs>
        <w:spacing w:line="161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0"/>
          <w:sz w:val="14"/>
        </w:rPr>
        <w:t>256 GB</w:t>
      </w:r>
      <w:r>
        <w:rPr>
          <w:color w:val="231F20"/>
          <w:spacing w:val="-25"/>
          <w:w w:val="70"/>
          <w:sz w:val="14"/>
        </w:rPr>
        <w:t> </w:t>
      </w:r>
      <w:r>
        <w:rPr>
          <w:color w:val="231F20"/>
          <w:w w:val="70"/>
          <w:sz w:val="14"/>
        </w:rPr>
        <w:t>SSD</w:t>
      </w:r>
    </w:p>
    <w:p>
      <w:pPr>
        <w:pStyle w:val="BodyText"/>
        <w:spacing w:line="206" w:lineRule="auto" w:before="129"/>
        <w:ind w:left="280" w:right="25"/>
      </w:pPr>
      <w:r>
        <w:rPr/>
        <w:br w:type="column"/>
      </w:r>
      <w:r>
        <w:rPr>
          <w:color w:val="231F20"/>
          <w:w w:val="75"/>
        </w:rPr>
        <w:t>(M.2 SATA only) </w:t>
      </w:r>
      <w:r>
        <w:rPr>
          <w:color w:val="231F20"/>
          <w:w w:val="70"/>
        </w:rPr>
        <w:t>(M.2</w:t>
      </w:r>
      <w:r>
        <w:rPr>
          <w:color w:val="231F20"/>
          <w:spacing w:val="-23"/>
          <w:w w:val="70"/>
        </w:rPr>
        <w:t> </w:t>
      </w:r>
      <w:r>
        <w:rPr>
          <w:color w:val="231F20"/>
          <w:w w:val="70"/>
        </w:rPr>
        <w:t>SATA</w:t>
      </w:r>
      <w:r>
        <w:rPr>
          <w:color w:val="231F20"/>
          <w:spacing w:val="-23"/>
          <w:w w:val="70"/>
        </w:rPr>
        <w:t> </w:t>
      </w:r>
      <w:r>
        <w:rPr>
          <w:color w:val="231F20"/>
          <w:w w:val="70"/>
        </w:rPr>
        <w:t>or</w:t>
      </w:r>
      <w:r>
        <w:rPr>
          <w:color w:val="231F20"/>
          <w:spacing w:val="-23"/>
          <w:w w:val="70"/>
        </w:rPr>
        <w:t> </w:t>
      </w:r>
      <w:r>
        <w:rPr>
          <w:color w:val="231F20"/>
          <w:spacing w:val="-3"/>
          <w:w w:val="70"/>
        </w:rPr>
        <w:t>PCIe) </w:t>
      </w:r>
      <w:r>
        <w:rPr>
          <w:color w:val="231F20"/>
          <w:w w:val="70"/>
        </w:rPr>
        <w:t>(M.2</w:t>
      </w:r>
      <w:r>
        <w:rPr>
          <w:color w:val="231F20"/>
          <w:spacing w:val="-23"/>
          <w:w w:val="70"/>
        </w:rPr>
        <w:t> </w:t>
      </w:r>
      <w:r>
        <w:rPr>
          <w:color w:val="231F20"/>
          <w:w w:val="70"/>
        </w:rPr>
        <w:t>SATA</w:t>
      </w:r>
      <w:r>
        <w:rPr>
          <w:color w:val="231F20"/>
          <w:spacing w:val="-23"/>
          <w:w w:val="70"/>
        </w:rPr>
        <w:t> </w:t>
      </w:r>
      <w:r>
        <w:rPr>
          <w:color w:val="231F20"/>
          <w:w w:val="70"/>
        </w:rPr>
        <w:t>or</w:t>
      </w:r>
      <w:r>
        <w:rPr>
          <w:color w:val="231F20"/>
          <w:spacing w:val="-23"/>
          <w:w w:val="70"/>
        </w:rPr>
        <w:t> </w:t>
      </w:r>
      <w:r>
        <w:rPr>
          <w:color w:val="231F20"/>
          <w:spacing w:val="-3"/>
          <w:w w:val="70"/>
        </w:rPr>
        <w:t>PCIe)</w:t>
      </w:r>
    </w:p>
    <w:p>
      <w:pPr>
        <w:pStyle w:val="BodyText"/>
        <w:spacing w:before="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4"/>
        <w:spacing w:line="254" w:lineRule="auto"/>
      </w:pPr>
      <w:r>
        <w:rPr>
          <w:color w:val="231F20"/>
        </w:rPr>
        <w:t>Dimensions / Weight</w:t>
      </w:r>
    </w:p>
    <w:p>
      <w:pPr>
        <w:pStyle w:val="BodyText"/>
        <w:spacing w:before="1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ListParagraph"/>
        <w:numPr>
          <w:ilvl w:val="0"/>
          <w:numId w:val="2"/>
        </w:numPr>
        <w:tabs>
          <w:tab w:pos="371" w:val="left" w:leader="none"/>
        </w:tabs>
        <w:spacing w:line="184" w:lineRule="exact" w:before="0" w:after="0"/>
        <w:ind w:left="370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12.93”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x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8.17”</w:t>
      </w:r>
      <w:r>
        <w:rPr>
          <w:color w:val="231F20"/>
          <w:spacing w:val="-8"/>
          <w:w w:val="75"/>
          <w:sz w:val="14"/>
        </w:rPr>
        <w:t> </w:t>
      </w:r>
      <w:r>
        <w:rPr>
          <w:color w:val="231F20"/>
          <w:w w:val="75"/>
          <w:sz w:val="14"/>
        </w:rPr>
        <w:t>x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.75”</w:t>
      </w:r>
    </w:p>
    <w:p>
      <w:pPr>
        <w:pStyle w:val="BodyText"/>
        <w:spacing w:line="170" w:lineRule="exact"/>
        <w:ind w:left="370"/>
      </w:pPr>
      <w:r>
        <w:rPr>
          <w:color w:val="231F20"/>
          <w:w w:val="75"/>
        </w:rPr>
        <w:t>w(328.5 mm x 207.5 mm x 19 mm)</w:t>
      </w:r>
    </w:p>
    <w:p>
      <w:pPr>
        <w:pStyle w:val="ListParagraph"/>
        <w:numPr>
          <w:ilvl w:val="0"/>
          <w:numId w:val="2"/>
        </w:numPr>
        <w:tabs>
          <w:tab w:pos="371" w:val="left" w:leader="none"/>
        </w:tabs>
        <w:spacing w:line="106" w:lineRule="exact" w:before="0" w:after="0"/>
        <w:ind w:left="370" w:right="0" w:hanging="91"/>
        <w:jc w:val="left"/>
        <w:rPr>
          <w:sz w:val="8"/>
        </w:rPr>
      </w:pPr>
      <w:r>
        <w:rPr>
          <w:color w:val="231F20"/>
          <w:w w:val="75"/>
          <w:sz w:val="14"/>
        </w:rPr>
        <w:t>2.95 lbs (1.34</w:t>
      </w:r>
      <w:r>
        <w:rPr>
          <w:color w:val="231F20"/>
          <w:spacing w:val="-25"/>
          <w:w w:val="75"/>
          <w:sz w:val="14"/>
        </w:rPr>
        <w:t> </w:t>
      </w:r>
      <w:r>
        <w:rPr>
          <w:color w:val="231F20"/>
          <w:w w:val="75"/>
          <w:sz w:val="14"/>
        </w:rPr>
        <w:t>kg)</w:t>
      </w:r>
      <w:r>
        <w:rPr>
          <w:color w:val="231F20"/>
          <w:w w:val="75"/>
          <w:position w:val="5"/>
          <w:sz w:val="8"/>
        </w:rPr>
        <w:t>3</w:t>
      </w:r>
    </w:p>
    <w:p>
      <w:pPr>
        <w:spacing w:after="0" w:line="106" w:lineRule="exact"/>
        <w:jc w:val="left"/>
        <w:rPr>
          <w:sz w:val="8"/>
        </w:rPr>
        <w:sectPr>
          <w:type w:val="continuous"/>
          <w:pgSz w:w="11910" w:h="16840"/>
          <w:pgMar w:top="1220" w:bottom="280" w:left="520" w:right="500"/>
          <w:cols w:num="4" w:equalWidth="0">
            <w:col w:w="2508" w:space="312"/>
            <w:col w:w="1260" w:space="515"/>
            <w:col w:w="1157" w:space="299"/>
            <w:col w:w="4839"/>
          </w:cols>
        </w:sectPr>
      </w:pPr>
    </w:p>
    <w:p>
      <w:pPr>
        <w:pStyle w:val="ListParagraph"/>
        <w:numPr>
          <w:ilvl w:val="0"/>
          <w:numId w:val="5"/>
        </w:numPr>
        <w:tabs>
          <w:tab w:pos="1826" w:val="left" w:leader="none"/>
          <w:tab w:pos="3099" w:val="left" w:leader="none"/>
          <w:tab w:pos="4794" w:val="left" w:leader="none"/>
          <w:tab w:pos="9152" w:val="left" w:leader="none"/>
        </w:tabs>
        <w:spacing w:line="154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512</w:t>
      </w:r>
      <w:r>
        <w:rPr>
          <w:color w:val="231F20"/>
          <w:spacing w:val="-23"/>
          <w:w w:val="75"/>
          <w:sz w:val="14"/>
        </w:rPr>
        <w:t> </w:t>
      </w:r>
      <w:r>
        <w:rPr>
          <w:color w:val="231F20"/>
          <w:w w:val="75"/>
          <w:sz w:val="14"/>
        </w:rPr>
        <w:t>GB</w:t>
      </w:r>
      <w:r>
        <w:rPr>
          <w:color w:val="231F20"/>
          <w:spacing w:val="-23"/>
          <w:w w:val="75"/>
          <w:sz w:val="14"/>
        </w:rPr>
        <w:t> </w:t>
      </w:r>
      <w:r>
        <w:rPr>
          <w:color w:val="231F20"/>
          <w:w w:val="75"/>
          <w:sz w:val="14"/>
        </w:rPr>
        <w:t>SSD</w:t>
        <w:tab/>
      </w:r>
      <w:r>
        <w:rPr>
          <w:color w:val="231F20"/>
          <w:w w:val="65"/>
          <w:sz w:val="14"/>
        </w:rPr>
        <w:t>(M.2 SATA or</w:t>
      </w:r>
      <w:r>
        <w:rPr>
          <w:color w:val="231F20"/>
          <w:spacing w:val="-11"/>
          <w:w w:val="65"/>
          <w:sz w:val="14"/>
        </w:rPr>
        <w:t> </w:t>
      </w:r>
      <w:r>
        <w:rPr>
          <w:color w:val="231F20"/>
          <w:w w:val="65"/>
          <w:sz w:val="14"/>
        </w:rPr>
        <w:t>PCIe)</w:t>
      </w:r>
      <w:r>
        <w:rPr>
          <w:color w:val="231F20"/>
          <w:sz w:val="14"/>
        </w:rPr>
        <w:tab/>
      </w:r>
      <w:r>
        <w:rPr>
          <w:color w:val="231F20"/>
          <w:w w:val="65"/>
          <w:sz w:val="14"/>
          <w:u w:val="single" w:color="231F20"/>
        </w:rPr>
        <w:t> </w:t>
      </w:r>
      <w:r>
        <w:rPr>
          <w:color w:val="231F20"/>
          <w:sz w:val="14"/>
          <w:u w:val="single" w:color="231F20"/>
        </w:rPr>
        <w:tab/>
      </w:r>
    </w:p>
    <w:p>
      <w:pPr>
        <w:spacing w:after="0" w:line="154" w:lineRule="exact"/>
        <w:jc w:val="left"/>
        <w:rPr>
          <w:sz w:val="14"/>
        </w:rPr>
        <w:sectPr>
          <w:type w:val="continuous"/>
          <w:pgSz w:w="11910" w:h="16840"/>
          <w:pgMar w:top="1220" w:bottom="280" w:left="520" w:right="500"/>
        </w:sectPr>
      </w:pPr>
    </w:p>
    <w:p>
      <w:pPr>
        <w:pStyle w:val="ListParagraph"/>
        <w:numPr>
          <w:ilvl w:val="0"/>
          <w:numId w:val="5"/>
        </w:numPr>
        <w:tabs>
          <w:tab w:pos="1826" w:val="left" w:leader="none"/>
        </w:tabs>
        <w:spacing w:line="193" w:lineRule="exact" w:before="0" w:after="0"/>
        <w:ind w:left="1825" w:right="0" w:hanging="1826"/>
        <w:jc w:val="right"/>
        <w:rPr>
          <w:sz w:val="14"/>
        </w:rPr>
      </w:pPr>
      <w:r>
        <w:rPr>
          <w:color w:val="231F20"/>
          <w:w w:val="60"/>
          <w:sz w:val="14"/>
        </w:rPr>
        <w:t>1 TB</w:t>
      </w:r>
      <w:r>
        <w:rPr>
          <w:color w:val="231F20"/>
          <w:spacing w:val="2"/>
          <w:w w:val="60"/>
          <w:sz w:val="14"/>
        </w:rPr>
        <w:t> SSD***</w:t>
      </w:r>
    </w:p>
    <w:p>
      <w:pPr>
        <w:pStyle w:val="BodyText"/>
        <w:spacing w:line="193" w:lineRule="exact"/>
        <w:ind w:left="652"/>
      </w:pPr>
      <w:r>
        <w:rPr/>
        <w:br w:type="column"/>
      </w:r>
      <w:r>
        <w:rPr>
          <w:color w:val="231F20"/>
          <w:w w:val="70"/>
        </w:rPr>
        <w:t>(M.2</w:t>
      </w:r>
      <w:r>
        <w:rPr>
          <w:color w:val="231F20"/>
          <w:spacing w:val="-18"/>
          <w:w w:val="70"/>
        </w:rPr>
        <w:t> </w:t>
      </w:r>
      <w:r>
        <w:rPr>
          <w:color w:val="231F20"/>
          <w:w w:val="70"/>
        </w:rPr>
        <w:t>PCIe</w:t>
      </w:r>
      <w:r>
        <w:rPr>
          <w:color w:val="231F20"/>
          <w:spacing w:val="-17"/>
          <w:w w:val="70"/>
        </w:rPr>
        <w:t> </w:t>
      </w:r>
      <w:r>
        <w:rPr>
          <w:color w:val="231F20"/>
          <w:spacing w:val="-3"/>
          <w:w w:val="70"/>
        </w:rPr>
        <w:t>only)</w:t>
      </w:r>
    </w:p>
    <w:p>
      <w:pPr>
        <w:tabs>
          <w:tab w:pos="2423" w:val="left" w:leader="none"/>
        </w:tabs>
        <w:spacing w:line="184" w:lineRule="exact" w:before="29"/>
        <w:ind w:left="967" w:right="0" w:firstLine="0"/>
        <w:jc w:val="left"/>
        <w:rPr>
          <w:sz w:val="14"/>
        </w:rPr>
      </w:pPr>
      <w:r>
        <w:rPr/>
        <w:br w:type="column"/>
      </w:r>
      <w:r>
        <w:rPr>
          <w:rFonts w:ascii="Arial" w:hAnsi="Arial"/>
          <w:b/>
          <w:color w:val="231F20"/>
          <w:spacing w:val="2"/>
          <w:w w:val="80"/>
          <w:sz w:val="14"/>
        </w:rPr>
        <w:t>Security</w:t>
        <w:tab/>
      </w:r>
      <w:r>
        <w:rPr>
          <w:color w:val="231F20"/>
          <w:w w:val="80"/>
          <w:sz w:val="14"/>
        </w:rPr>
        <w:t>• Integrated Fingerprint</w:t>
      </w:r>
      <w:r>
        <w:rPr>
          <w:color w:val="231F20"/>
          <w:spacing w:val="-27"/>
          <w:w w:val="80"/>
          <w:sz w:val="14"/>
        </w:rPr>
        <w:t> </w:t>
      </w:r>
      <w:r>
        <w:rPr>
          <w:color w:val="231F20"/>
          <w:w w:val="80"/>
          <w:sz w:val="14"/>
        </w:rPr>
        <w:t>Reader</w:t>
      </w:r>
    </w:p>
    <w:p>
      <w:pPr>
        <w:pStyle w:val="ListParagraph"/>
        <w:numPr>
          <w:ilvl w:val="1"/>
          <w:numId w:val="5"/>
        </w:numPr>
        <w:tabs>
          <w:tab w:pos="2514" w:val="left" w:leader="none"/>
        </w:tabs>
        <w:spacing w:line="133" w:lineRule="exact" w:before="0" w:after="0"/>
        <w:ind w:left="2513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Trusted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Platform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Module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(TPM)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2.0</w:t>
      </w:r>
    </w:p>
    <w:p>
      <w:pPr>
        <w:spacing w:after="0" w:line="133" w:lineRule="exact"/>
        <w:jc w:val="left"/>
        <w:rPr>
          <w:sz w:val="14"/>
        </w:rPr>
        <w:sectPr>
          <w:type w:val="continuous"/>
          <w:pgSz w:w="11910" w:h="16840"/>
          <w:pgMar w:top="1220" w:bottom="280" w:left="520" w:right="500"/>
          <w:cols w:num="3" w:equalWidth="0">
            <w:col w:w="2408" w:space="40"/>
            <w:col w:w="1420" w:space="39"/>
            <w:col w:w="6983"/>
          </w:cols>
        </w:sectPr>
      </w:pPr>
    </w:p>
    <w:p>
      <w:pPr>
        <w:pStyle w:val="BodyText"/>
        <w:spacing w:line="170" w:lineRule="exact"/>
        <w:ind w:left="1735"/>
      </w:pPr>
      <w:r>
        <w:rPr>
          <w:color w:val="231F20"/>
          <w:w w:val="70"/>
        </w:rPr>
        <w:t>**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64</w:t>
      </w:r>
      <w:r>
        <w:rPr>
          <w:color w:val="231F20"/>
          <w:spacing w:val="-16"/>
          <w:w w:val="70"/>
        </w:rPr>
        <w:t> </w:t>
      </w:r>
      <w:r>
        <w:rPr>
          <w:color w:val="231F20"/>
          <w:w w:val="70"/>
        </w:rPr>
        <w:t>GB</w:t>
      </w:r>
      <w:r>
        <w:rPr>
          <w:color w:val="231F20"/>
          <w:spacing w:val="-16"/>
          <w:w w:val="70"/>
        </w:rPr>
        <w:t> </w:t>
      </w:r>
      <w:r>
        <w:rPr>
          <w:color w:val="231F20"/>
          <w:w w:val="70"/>
        </w:rPr>
        <w:t>M.2</w:t>
      </w:r>
      <w:r>
        <w:rPr>
          <w:color w:val="231F20"/>
          <w:spacing w:val="-16"/>
          <w:w w:val="70"/>
        </w:rPr>
        <w:t> </w:t>
      </w:r>
      <w:r>
        <w:rPr>
          <w:color w:val="231F20"/>
          <w:w w:val="70"/>
        </w:rPr>
        <w:t>SATA</w:t>
      </w:r>
      <w:r>
        <w:rPr>
          <w:color w:val="231F20"/>
          <w:spacing w:val="-16"/>
          <w:w w:val="70"/>
        </w:rPr>
        <w:t> </w:t>
      </w:r>
      <w:r>
        <w:rPr>
          <w:color w:val="231F20"/>
          <w:w w:val="70"/>
        </w:rPr>
        <w:t>SSD</w:t>
      </w:r>
      <w:r>
        <w:rPr>
          <w:color w:val="231F20"/>
          <w:spacing w:val="-16"/>
          <w:w w:val="70"/>
        </w:rPr>
        <w:t> </w:t>
      </w:r>
      <w:r>
        <w:rPr>
          <w:color w:val="231F20"/>
          <w:w w:val="70"/>
        </w:rPr>
        <w:t>only</w:t>
      </w:r>
      <w:r>
        <w:rPr>
          <w:color w:val="231F20"/>
          <w:spacing w:val="-16"/>
          <w:w w:val="70"/>
        </w:rPr>
        <w:t> </w:t>
      </w:r>
      <w:r>
        <w:rPr>
          <w:color w:val="231F20"/>
          <w:w w:val="70"/>
        </w:rPr>
        <w:t>available</w:t>
      </w:r>
      <w:r>
        <w:rPr>
          <w:color w:val="231F20"/>
          <w:spacing w:val="-16"/>
          <w:w w:val="70"/>
        </w:rPr>
        <w:t> </w:t>
      </w:r>
      <w:r>
        <w:rPr>
          <w:color w:val="231F20"/>
          <w:w w:val="70"/>
        </w:rPr>
        <w:t>with</w:t>
      </w:r>
      <w:r>
        <w:rPr>
          <w:color w:val="231F20"/>
          <w:spacing w:val="-16"/>
          <w:w w:val="70"/>
        </w:rPr>
        <w:t> </w:t>
      </w:r>
      <w:r>
        <w:rPr>
          <w:color w:val="231F20"/>
          <w:w w:val="70"/>
        </w:rPr>
        <w:t>3865U</w:t>
      </w:r>
    </w:p>
    <w:p>
      <w:pPr>
        <w:pStyle w:val="ListParagraph"/>
        <w:numPr>
          <w:ilvl w:val="0"/>
          <w:numId w:val="5"/>
        </w:numPr>
        <w:tabs>
          <w:tab w:pos="1826" w:val="left" w:leader="none"/>
        </w:tabs>
        <w:spacing w:line="147" w:lineRule="exact" w:before="23" w:after="0"/>
        <w:ind w:left="1825" w:right="0" w:hanging="91"/>
        <w:jc w:val="left"/>
        <w:rPr>
          <w:sz w:val="14"/>
        </w:rPr>
      </w:pPr>
      <w:r>
        <w:rPr>
          <w:color w:val="231F20"/>
          <w:spacing w:val="2"/>
          <w:w w:val="70"/>
          <w:sz w:val="14"/>
        </w:rPr>
        <w:br w:type="column"/>
      </w:r>
      <w:r>
        <w:rPr>
          <w:color w:val="231F20"/>
          <w:w w:val="75"/>
          <w:sz w:val="14"/>
        </w:rPr>
        <w:t>Optional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CAC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/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SmartCard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reader</w:t>
      </w:r>
    </w:p>
    <w:p>
      <w:pPr>
        <w:spacing w:after="0" w:line="147" w:lineRule="exact"/>
        <w:jc w:val="left"/>
        <w:rPr>
          <w:sz w:val="14"/>
        </w:rPr>
        <w:sectPr>
          <w:type w:val="continuous"/>
          <w:pgSz w:w="11910" w:h="16840"/>
          <w:pgMar w:top="1220" w:bottom="280" w:left="520" w:right="500"/>
          <w:cols w:num="2" w:equalWidth="0">
            <w:col w:w="4302" w:space="292"/>
            <w:col w:w="6296"/>
          </w:cols>
        </w:sectPr>
      </w:pPr>
    </w:p>
    <w:p>
      <w:pPr>
        <w:pStyle w:val="BodyText"/>
        <w:tabs>
          <w:tab w:pos="3061" w:val="left" w:leader="none"/>
          <w:tab w:pos="7419" w:val="left" w:leader="none"/>
        </w:tabs>
        <w:spacing w:line="170" w:lineRule="exact"/>
        <w:ind w:left="3"/>
        <w:jc w:val="center"/>
      </w:pPr>
      <w:r>
        <w:rPr>
          <w:color w:val="231F20"/>
          <w:w w:val="65"/>
        </w:rPr>
        <w:t>processor</w:t>
      </w:r>
      <w:r>
        <w:rPr>
          <w:color w:val="231F20"/>
          <w:spacing w:val="24"/>
          <w:w w:val="65"/>
        </w:rPr>
        <w:t> </w:t>
      </w:r>
      <w:r>
        <w:rPr>
          <w:color w:val="231F20"/>
          <w:w w:val="65"/>
        </w:rPr>
        <w:t>configuration</w:t>
      </w:r>
      <w:r>
        <w:rPr>
          <w:color w:val="231F20"/>
        </w:rPr>
        <w:tab/>
      </w:r>
      <w:r>
        <w:rPr>
          <w:color w:val="231F20"/>
          <w:w w:val="65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spacing w:after="0" w:line="170" w:lineRule="exact"/>
        <w:jc w:val="center"/>
        <w:sectPr>
          <w:type w:val="continuous"/>
          <w:pgSz w:w="11910" w:h="16840"/>
          <w:pgMar w:top="1220" w:bottom="280" w:left="520" w:right="500"/>
        </w:sectPr>
      </w:pPr>
    </w:p>
    <w:p>
      <w:pPr>
        <w:pStyle w:val="BodyText"/>
        <w:spacing w:line="206" w:lineRule="auto" w:before="17"/>
        <w:ind w:left="1735" w:right="27"/>
      </w:pPr>
      <w:r>
        <w:rPr>
          <w:color w:val="231F20"/>
          <w:spacing w:val="2"/>
          <w:w w:val="70"/>
        </w:rPr>
        <w:t>***</w:t>
      </w:r>
      <w:r>
        <w:rPr>
          <w:color w:val="231F20"/>
          <w:spacing w:val="-19"/>
          <w:w w:val="70"/>
        </w:rPr>
        <w:t> </w:t>
      </w:r>
      <w:r>
        <w:rPr>
          <w:color w:val="231F20"/>
          <w:w w:val="70"/>
        </w:rPr>
        <w:t>PCIe</w:t>
      </w:r>
      <w:r>
        <w:rPr>
          <w:color w:val="231F20"/>
          <w:spacing w:val="-19"/>
          <w:w w:val="70"/>
        </w:rPr>
        <w:t> </w:t>
      </w:r>
      <w:r>
        <w:rPr>
          <w:color w:val="231F20"/>
          <w:w w:val="70"/>
        </w:rPr>
        <w:t>drives</w:t>
      </w:r>
      <w:r>
        <w:rPr>
          <w:color w:val="231F20"/>
          <w:spacing w:val="-19"/>
          <w:w w:val="70"/>
        </w:rPr>
        <w:t> </w:t>
      </w:r>
      <w:r>
        <w:rPr>
          <w:color w:val="231F20"/>
          <w:w w:val="70"/>
        </w:rPr>
        <w:t>only</w:t>
      </w:r>
      <w:r>
        <w:rPr>
          <w:color w:val="231F20"/>
          <w:spacing w:val="-19"/>
          <w:w w:val="70"/>
        </w:rPr>
        <w:t> </w:t>
      </w:r>
      <w:r>
        <w:rPr>
          <w:color w:val="231F20"/>
          <w:w w:val="70"/>
        </w:rPr>
        <w:t>available</w:t>
      </w:r>
      <w:r>
        <w:rPr>
          <w:color w:val="231F20"/>
          <w:spacing w:val="-19"/>
          <w:w w:val="70"/>
        </w:rPr>
        <w:t> </w:t>
      </w:r>
      <w:r>
        <w:rPr>
          <w:color w:val="231F20"/>
          <w:w w:val="70"/>
        </w:rPr>
        <w:t>with</w:t>
      </w:r>
      <w:r>
        <w:rPr>
          <w:color w:val="231F20"/>
          <w:spacing w:val="-19"/>
          <w:w w:val="70"/>
        </w:rPr>
        <w:t> </w:t>
      </w:r>
      <w:r>
        <w:rPr>
          <w:color w:val="231F20"/>
          <w:w w:val="70"/>
        </w:rPr>
        <w:t>7500U</w:t>
      </w:r>
      <w:r>
        <w:rPr>
          <w:color w:val="231F20"/>
          <w:spacing w:val="-19"/>
          <w:w w:val="70"/>
        </w:rPr>
        <w:t> </w:t>
      </w:r>
      <w:r>
        <w:rPr>
          <w:color w:val="231F20"/>
          <w:w w:val="70"/>
        </w:rPr>
        <w:t>&amp;</w:t>
      </w:r>
      <w:r>
        <w:rPr>
          <w:color w:val="231F20"/>
          <w:spacing w:val="-19"/>
          <w:w w:val="70"/>
        </w:rPr>
        <w:t> </w:t>
      </w:r>
      <w:r>
        <w:rPr>
          <w:color w:val="231F20"/>
          <w:w w:val="70"/>
        </w:rPr>
        <w:t>7600U </w:t>
      </w:r>
      <w:r>
        <w:rPr>
          <w:color w:val="231F20"/>
          <w:w w:val="75"/>
        </w:rPr>
        <w:t>processor</w:t>
      </w:r>
      <w:r>
        <w:rPr>
          <w:color w:val="231F20"/>
          <w:spacing w:val="-11"/>
          <w:w w:val="75"/>
        </w:rPr>
        <w:t> </w:t>
      </w:r>
      <w:r>
        <w:rPr>
          <w:color w:val="231F20"/>
          <w:w w:val="75"/>
        </w:rPr>
        <w:t>configurations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tabs>
          <w:tab w:pos="1455" w:val="left" w:leader="none"/>
        </w:tabs>
        <w:spacing w:line="184" w:lineRule="exact"/>
        <w:ind w:right="829"/>
        <w:jc w:val="right"/>
      </w:pPr>
      <w:r>
        <w:rPr/>
        <w:pict>
          <v:group style="position:absolute;margin-left:36pt;margin-top:-2.017287pt;width:217.95pt;height:.5pt;mso-position-horizontal-relative:page;mso-position-vertical-relative:paragraph;z-index:15744000" coordorigin="720,-40" coordsize="4359,10">
            <v:line style="position:absolute" from="720,-35" to="2176,-35" stroked="true" strokeweight=".5pt" strokecolor="#231f20">
              <v:stroke dashstyle="solid"/>
            </v:line>
            <v:line style="position:absolute" from="2176,-35" to="3540,-35" stroked="true" strokeweight=".5pt" strokecolor="#231f20">
              <v:stroke dashstyle="solid"/>
            </v:line>
            <v:line style="position:absolute" from="3540,-35" to="4901,-35" stroked="true" strokeweight=".5pt" strokecolor="#231f20">
              <v:stroke dashstyle="solid"/>
            </v:line>
            <v:line style="position:absolute" from="4901,-35" to="5078,-35" stroked="true" strokeweight=".5pt" strokecolor="#231f20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231F20"/>
          <w:w w:val="85"/>
        </w:rPr>
        <w:t>Display</w:t>
        <w:tab/>
      </w:r>
      <w:r>
        <w:rPr>
          <w:color w:val="231F20"/>
          <w:w w:val="70"/>
        </w:rPr>
        <w:t>•</w:t>
      </w:r>
      <w:r>
        <w:rPr>
          <w:color w:val="231F20"/>
          <w:spacing w:val="-21"/>
          <w:w w:val="70"/>
        </w:rPr>
        <w:t> </w:t>
      </w:r>
      <w:r>
        <w:rPr>
          <w:color w:val="231F20"/>
          <w:w w:val="70"/>
        </w:rPr>
        <w:t>12.5”</w:t>
      </w:r>
      <w:r>
        <w:rPr>
          <w:color w:val="231F20"/>
          <w:spacing w:val="-21"/>
          <w:w w:val="70"/>
        </w:rPr>
        <w:t> </w:t>
      </w:r>
      <w:r>
        <w:rPr>
          <w:color w:val="231F20"/>
          <w:w w:val="70"/>
        </w:rPr>
        <w:t>Wide</w:t>
      </w:r>
      <w:r>
        <w:rPr>
          <w:color w:val="231F20"/>
          <w:spacing w:val="-20"/>
          <w:w w:val="70"/>
        </w:rPr>
        <w:t> </w:t>
      </w:r>
      <w:r>
        <w:rPr>
          <w:color w:val="231F20"/>
          <w:w w:val="70"/>
        </w:rPr>
        <w:t>Viewing</w:t>
      </w:r>
      <w:r>
        <w:rPr>
          <w:color w:val="231F20"/>
          <w:spacing w:val="-21"/>
          <w:w w:val="70"/>
        </w:rPr>
        <w:t> </w:t>
      </w:r>
      <w:r>
        <w:rPr>
          <w:color w:val="231F20"/>
          <w:w w:val="70"/>
        </w:rPr>
        <w:t>Angle</w:t>
      </w:r>
      <w:r>
        <w:rPr>
          <w:color w:val="231F20"/>
          <w:spacing w:val="-21"/>
          <w:w w:val="70"/>
        </w:rPr>
        <w:t> </w:t>
      </w:r>
      <w:r>
        <w:rPr>
          <w:color w:val="231F20"/>
          <w:w w:val="70"/>
        </w:rPr>
        <w:t>Display</w:t>
      </w:r>
    </w:p>
    <w:p>
      <w:pPr>
        <w:pStyle w:val="ListParagraph"/>
        <w:numPr>
          <w:ilvl w:val="0"/>
          <w:numId w:val="5"/>
        </w:numPr>
        <w:tabs>
          <w:tab w:pos="78" w:val="left" w:leader="none"/>
        </w:tabs>
        <w:spacing w:line="170" w:lineRule="exact" w:before="0" w:after="0"/>
        <w:ind w:left="1813" w:right="880" w:hanging="1814"/>
        <w:jc w:val="right"/>
        <w:rPr>
          <w:sz w:val="14"/>
        </w:rPr>
      </w:pPr>
      <w:r>
        <w:rPr>
          <w:color w:val="231F20"/>
          <w:w w:val="65"/>
          <w:sz w:val="14"/>
        </w:rPr>
        <w:t>Full-HD Resolution (1920 x</w:t>
      </w:r>
      <w:r>
        <w:rPr>
          <w:color w:val="231F20"/>
          <w:spacing w:val="17"/>
          <w:w w:val="65"/>
          <w:sz w:val="14"/>
        </w:rPr>
        <w:t> </w:t>
      </w:r>
      <w:r>
        <w:rPr>
          <w:color w:val="231F20"/>
          <w:w w:val="65"/>
          <w:sz w:val="14"/>
        </w:rPr>
        <w:t>1080)</w:t>
      </w:r>
    </w:p>
    <w:p>
      <w:pPr>
        <w:pStyle w:val="ListParagraph"/>
        <w:numPr>
          <w:ilvl w:val="0"/>
          <w:numId w:val="6"/>
        </w:numPr>
        <w:tabs>
          <w:tab w:pos="1801" w:val="left" w:leader="none"/>
        </w:tabs>
        <w:spacing w:line="170" w:lineRule="exact" w:before="0" w:after="0"/>
        <w:ind w:left="1800" w:right="0" w:hanging="66"/>
        <w:jc w:val="left"/>
        <w:rPr>
          <w:sz w:val="14"/>
        </w:rPr>
      </w:pPr>
      <w:r>
        <w:rPr>
          <w:color w:val="231F20"/>
          <w:w w:val="75"/>
          <w:sz w:val="14"/>
        </w:rPr>
        <w:t>1000</w:t>
      </w:r>
      <w:r>
        <w:rPr>
          <w:color w:val="231F20"/>
          <w:spacing w:val="-12"/>
          <w:w w:val="75"/>
          <w:sz w:val="14"/>
        </w:rPr>
        <w:t> </w:t>
      </w:r>
      <w:r>
        <w:rPr>
          <w:color w:val="231F20"/>
          <w:w w:val="75"/>
          <w:sz w:val="14"/>
        </w:rPr>
        <w:t>Nit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Display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Brightness</w:t>
      </w:r>
    </w:p>
    <w:p>
      <w:pPr>
        <w:pStyle w:val="ListParagraph"/>
        <w:numPr>
          <w:ilvl w:val="0"/>
          <w:numId w:val="6"/>
        </w:numPr>
        <w:tabs>
          <w:tab w:pos="1801" w:val="left" w:leader="none"/>
        </w:tabs>
        <w:spacing w:line="206" w:lineRule="auto" w:before="8" w:after="0"/>
        <w:ind w:left="1823" w:right="1000" w:hanging="88"/>
        <w:jc w:val="left"/>
        <w:rPr>
          <w:sz w:val="14"/>
        </w:rPr>
      </w:pPr>
      <w:r>
        <w:rPr>
          <w:color w:val="231F20"/>
          <w:w w:val="65"/>
          <w:sz w:val="14"/>
        </w:rPr>
        <w:t>Anti-Smudge &amp; Anti-Reflective </w:t>
      </w:r>
      <w:r>
        <w:rPr>
          <w:color w:val="231F20"/>
          <w:w w:val="75"/>
          <w:sz w:val="14"/>
        </w:rPr>
        <w:t>View</w:t>
      </w:r>
      <w:r>
        <w:rPr>
          <w:color w:val="231F20"/>
          <w:spacing w:val="-21"/>
          <w:w w:val="75"/>
          <w:sz w:val="14"/>
        </w:rPr>
        <w:t> </w:t>
      </w:r>
      <w:r>
        <w:rPr>
          <w:color w:val="231F20"/>
          <w:w w:val="75"/>
          <w:sz w:val="14"/>
        </w:rPr>
        <w:t>Anywhere®</w:t>
      </w:r>
      <w:r>
        <w:rPr>
          <w:color w:val="231F20"/>
          <w:spacing w:val="-20"/>
          <w:w w:val="75"/>
          <w:sz w:val="14"/>
        </w:rPr>
        <w:t> </w:t>
      </w:r>
      <w:r>
        <w:rPr>
          <w:color w:val="231F20"/>
          <w:w w:val="75"/>
          <w:sz w:val="14"/>
        </w:rPr>
        <w:t>Display</w:t>
      </w:r>
    </w:p>
    <w:p>
      <w:pPr>
        <w:pStyle w:val="ListParagraph"/>
        <w:numPr>
          <w:ilvl w:val="0"/>
          <w:numId w:val="5"/>
        </w:numPr>
        <w:tabs>
          <w:tab w:pos="1814" w:val="left" w:leader="none"/>
        </w:tabs>
        <w:spacing w:line="162" w:lineRule="exact" w:before="0" w:after="0"/>
        <w:ind w:left="1813" w:right="0" w:hanging="79"/>
        <w:jc w:val="left"/>
        <w:rPr>
          <w:sz w:val="14"/>
        </w:rPr>
      </w:pPr>
      <w:r>
        <w:rPr>
          <w:color w:val="231F20"/>
          <w:w w:val="75"/>
          <w:sz w:val="14"/>
        </w:rPr>
        <w:t>Corning®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Gorilla®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Glass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3</w:t>
      </w:r>
    </w:p>
    <w:p>
      <w:pPr>
        <w:pStyle w:val="ListParagraph"/>
        <w:numPr>
          <w:ilvl w:val="0"/>
          <w:numId w:val="5"/>
        </w:numPr>
        <w:tabs>
          <w:tab w:pos="1814" w:val="left" w:leader="none"/>
        </w:tabs>
        <w:spacing w:line="170" w:lineRule="exact" w:before="0" w:after="0"/>
        <w:ind w:left="1813" w:right="0" w:hanging="79"/>
        <w:jc w:val="left"/>
        <w:rPr>
          <w:sz w:val="14"/>
        </w:rPr>
      </w:pPr>
      <w:r>
        <w:rPr>
          <w:color w:val="231F20"/>
          <w:w w:val="75"/>
          <w:sz w:val="14"/>
        </w:rPr>
        <w:t>Capacitive 10-Point</w:t>
      </w:r>
      <w:r>
        <w:rPr>
          <w:color w:val="231F20"/>
          <w:spacing w:val="-23"/>
          <w:w w:val="75"/>
          <w:sz w:val="14"/>
        </w:rPr>
        <w:t> </w:t>
      </w:r>
      <w:r>
        <w:rPr>
          <w:color w:val="231F20"/>
          <w:w w:val="75"/>
          <w:sz w:val="14"/>
        </w:rPr>
        <w:t>Touch</w:t>
      </w:r>
    </w:p>
    <w:p>
      <w:pPr>
        <w:pStyle w:val="ListParagraph"/>
        <w:numPr>
          <w:ilvl w:val="0"/>
          <w:numId w:val="5"/>
        </w:numPr>
        <w:tabs>
          <w:tab w:pos="1814" w:val="left" w:leader="none"/>
        </w:tabs>
        <w:spacing w:line="170" w:lineRule="exact" w:before="0" w:after="0"/>
        <w:ind w:left="1813" w:right="0" w:hanging="79"/>
        <w:jc w:val="left"/>
        <w:rPr>
          <w:sz w:val="14"/>
        </w:rPr>
      </w:pPr>
      <w:r>
        <w:rPr>
          <w:color w:val="231F20"/>
          <w:w w:val="75"/>
          <w:sz w:val="14"/>
        </w:rPr>
        <w:t>Wacom</w:t>
      </w:r>
      <w:r>
        <w:rPr>
          <w:color w:val="231F20"/>
          <w:spacing w:val="-11"/>
          <w:w w:val="75"/>
          <w:sz w:val="14"/>
        </w:rPr>
        <w:t> </w:t>
      </w:r>
      <w:r>
        <w:rPr>
          <w:color w:val="231F20"/>
          <w:w w:val="75"/>
          <w:sz w:val="14"/>
        </w:rPr>
        <w:t>Digital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Pen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Input</w:t>
      </w:r>
    </w:p>
    <w:p>
      <w:pPr>
        <w:pStyle w:val="ListParagraph"/>
        <w:numPr>
          <w:ilvl w:val="0"/>
          <w:numId w:val="5"/>
        </w:numPr>
        <w:tabs>
          <w:tab w:pos="1814" w:val="left" w:leader="none"/>
        </w:tabs>
        <w:spacing w:line="184" w:lineRule="exact" w:before="0" w:after="0"/>
        <w:ind w:left="1813" w:right="0" w:hanging="79"/>
        <w:jc w:val="left"/>
        <w:rPr>
          <w:sz w:val="14"/>
        </w:rPr>
      </w:pPr>
      <w:r>
        <w:rPr>
          <w:color w:val="231F20"/>
          <w:w w:val="75"/>
          <w:sz w:val="14"/>
        </w:rPr>
        <w:t>Standard</w:t>
      </w:r>
      <w:r>
        <w:rPr>
          <w:color w:val="231F20"/>
          <w:spacing w:val="-25"/>
          <w:w w:val="75"/>
          <w:sz w:val="14"/>
        </w:rPr>
        <w:t> </w:t>
      </w:r>
      <w:r>
        <w:rPr>
          <w:color w:val="231F20"/>
          <w:w w:val="75"/>
          <w:sz w:val="14"/>
        </w:rPr>
        <w:t>user</w:t>
      </w:r>
      <w:r>
        <w:rPr>
          <w:color w:val="231F20"/>
          <w:spacing w:val="-25"/>
          <w:w w:val="75"/>
          <w:sz w:val="14"/>
        </w:rPr>
        <w:t> </w:t>
      </w:r>
      <w:r>
        <w:rPr>
          <w:color w:val="231F20"/>
          <w:w w:val="75"/>
          <w:sz w:val="14"/>
        </w:rPr>
        <w:t>replaceable</w:t>
      </w:r>
      <w:r>
        <w:rPr>
          <w:color w:val="231F20"/>
          <w:spacing w:val="-24"/>
          <w:w w:val="75"/>
          <w:sz w:val="14"/>
        </w:rPr>
        <w:t> </w:t>
      </w:r>
      <w:r>
        <w:rPr>
          <w:color w:val="231F20"/>
          <w:w w:val="75"/>
          <w:sz w:val="14"/>
        </w:rPr>
        <w:t>anti-glare</w:t>
      </w:r>
      <w:r>
        <w:rPr>
          <w:color w:val="231F20"/>
          <w:spacing w:val="-25"/>
          <w:w w:val="75"/>
          <w:sz w:val="14"/>
        </w:rPr>
        <w:t> </w:t>
      </w:r>
      <w:r>
        <w:rPr>
          <w:color w:val="231F20"/>
          <w:w w:val="75"/>
          <w:sz w:val="14"/>
        </w:rPr>
        <w:t>screen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tabs>
          <w:tab w:pos="1735" w:val="left" w:leader="none"/>
        </w:tabs>
        <w:spacing w:line="184" w:lineRule="exact" w:before="1"/>
        <w:ind w:left="280"/>
      </w:pPr>
      <w:r>
        <w:rPr/>
        <w:pict>
          <v:group style="position:absolute;margin-left:36pt;margin-top:-1.949497pt;width:217.95pt;height:.5pt;mso-position-horizontal-relative:page;mso-position-vertical-relative:paragraph;z-index:15744512" coordorigin="720,-39" coordsize="4359,10">
            <v:line style="position:absolute" from="720,-34" to="2176,-34" stroked="true" strokeweight=".5pt" strokecolor="#231f20">
              <v:stroke dashstyle="solid"/>
            </v:line>
            <v:line style="position:absolute" from="2176,-34" to="3540,-34" stroked="true" strokeweight=".5pt" strokecolor="#231f20">
              <v:stroke dashstyle="solid"/>
            </v:line>
            <v:line style="position:absolute" from="3540,-34" to="4901,-34" stroked="true" strokeweight=".5pt" strokecolor="#231f20">
              <v:stroke dashstyle="solid"/>
            </v:line>
            <v:line style="position:absolute" from="4901,-34" to="5078,-34" stroked="true" strokeweight=".5pt" strokecolor="#231f20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231F20"/>
          <w:spacing w:val="2"/>
          <w:w w:val="80"/>
        </w:rPr>
        <w:t>Graphics</w:t>
        <w:tab/>
      </w:r>
      <w:r>
        <w:rPr>
          <w:color w:val="231F20"/>
          <w:w w:val="75"/>
        </w:rPr>
        <w:t>•</w:t>
      </w:r>
      <w:r>
        <w:rPr>
          <w:color w:val="231F20"/>
          <w:spacing w:val="-17"/>
          <w:w w:val="75"/>
        </w:rPr>
        <w:t> </w:t>
      </w:r>
      <w:r>
        <w:rPr>
          <w:color w:val="231F20"/>
          <w:w w:val="75"/>
        </w:rPr>
        <w:t>Intel</w:t>
      </w:r>
      <w:r>
        <w:rPr>
          <w:color w:val="231F20"/>
          <w:spacing w:val="-22"/>
          <w:w w:val="75"/>
        </w:rPr>
        <w:t> </w:t>
      </w:r>
      <w:r>
        <w:rPr>
          <w:color w:val="231F20"/>
          <w:w w:val="75"/>
        </w:rPr>
        <w:t>HD</w:t>
      </w:r>
      <w:r>
        <w:rPr>
          <w:color w:val="231F20"/>
          <w:spacing w:val="-22"/>
          <w:w w:val="75"/>
        </w:rPr>
        <w:t> </w:t>
      </w:r>
      <w:r>
        <w:rPr>
          <w:color w:val="231F20"/>
          <w:w w:val="75"/>
        </w:rPr>
        <w:t>Graphics</w:t>
      </w:r>
      <w:r>
        <w:rPr>
          <w:color w:val="231F20"/>
          <w:spacing w:val="-22"/>
          <w:w w:val="75"/>
        </w:rPr>
        <w:t> </w:t>
      </w:r>
      <w:r>
        <w:rPr>
          <w:color w:val="231F20"/>
          <w:w w:val="75"/>
        </w:rPr>
        <w:t>620</w:t>
      </w:r>
      <w:r>
        <w:rPr>
          <w:color w:val="231F20"/>
          <w:spacing w:val="-23"/>
          <w:w w:val="75"/>
        </w:rPr>
        <w:t> </w:t>
      </w:r>
      <w:r>
        <w:rPr>
          <w:color w:val="231F20"/>
          <w:w w:val="75"/>
        </w:rPr>
        <w:t>for</w:t>
      </w:r>
      <w:r>
        <w:rPr>
          <w:color w:val="231F20"/>
          <w:spacing w:val="-22"/>
          <w:w w:val="75"/>
        </w:rPr>
        <w:t> </w:t>
      </w:r>
      <w:r>
        <w:rPr>
          <w:color w:val="231F20"/>
          <w:w w:val="75"/>
        </w:rPr>
        <w:t>i7-7500U,</w:t>
      </w:r>
      <w:r>
        <w:rPr>
          <w:color w:val="231F20"/>
          <w:spacing w:val="-22"/>
          <w:w w:val="75"/>
        </w:rPr>
        <w:t> </w:t>
      </w:r>
      <w:r>
        <w:rPr>
          <w:color w:val="231F20"/>
          <w:w w:val="75"/>
        </w:rPr>
        <w:t>i7-7600U</w:t>
      </w:r>
    </w:p>
    <w:p>
      <w:pPr>
        <w:pStyle w:val="ListParagraph"/>
        <w:numPr>
          <w:ilvl w:val="0"/>
          <w:numId w:val="5"/>
        </w:numPr>
        <w:tabs>
          <w:tab w:pos="1826" w:val="left" w:leader="none"/>
        </w:tabs>
        <w:spacing w:line="171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Intel</w:t>
      </w:r>
      <w:r>
        <w:rPr>
          <w:color w:val="231F20"/>
          <w:spacing w:val="-19"/>
          <w:w w:val="75"/>
          <w:sz w:val="14"/>
        </w:rPr>
        <w:t> </w:t>
      </w:r>
      <w:r>
        <w:rPr>
          <w:color w:val="231F20"/>
          <w:w w:val="75"/>
          <w:sz w:val="14"/>
        </w:rPr>
        <w:t>HD</w:t>
      </w:r>
      <w:r>
        <w:rPr>
          <w:color w:val="231F20"/>
          <w:spacing w:val="-18"/>
          <w:w w:val="75"/>
          <w:sz w:val="14"/>
        </w:rPr>
        <w:t> </w:t>
      </w:r>
      <w:r>
        <w:rPr>
          <w:color w:val="231F20"/>
          <w:w w:val="75"/>
          <w:sz w:val="14"/>
        </w:rPr>
        <w:t>Graphics</w:t>
      </w:r>
      <w:r>
        <w:rPr>
          <w:color w:val="231F20"/>
          <w:spacing w:val="-18"/>
          <w:w w:val="75"/>
          <w:sz w:val="14"/>
        </w:rPr>
        <w:t> </w:t>
      </w:r>
      <w:r>
        <w:rPr>
          <w:color w:val="231F20"/>
          <w:w w:val="75"/>
          <w:sz w:val="14"/>
        </w:rPr>
        <w:t>610</w:t>
      </w:r>
      <w:r>
        <w:rPr>
          <w:color w:val="231F20"/>
          <w:spacing w:val="-19"/>
          <w:w w:val="75"/>
          <w:sz w:val="14"/>
        </w:rPr>
        <w:t> </w:t>
      </w:r>
      <w:r>
        <w:rPr>
          <w:color w:val="231F20"/>
          <w:w w:val="75"/>
          <w:sz w:val="14"/>
        </w:rPr>
        <w:t>for</w:t>
      </w:r>
      <w:r>
        <w:rPr>
          <w:color w:val="231F20"/>
          <w:spacing w:val="-18"/>
          <w:w w:val="75"/>
          <w:sz w:val="14"/>
        </w:rPr>
        <w:t> </w:t>
      </w:r>
      <w:r>
        <w:rPr>
          <w:color w:val="231F20"/>
          <w:w w:val="75"/>
          <w:sz w:val="14"/>
        </w:rPr>
        <w:t>Celeron</w:t>
      </w:r>
      <w:r>
        <w:rPr>
          <w:color w:val="231F20"/>
          <w:w w:val="75"/>
          <w:position w:val="5"/>
          <w:sz w:val="8"/>
        </w:rPr>
        <w:t>®</w:t>
      </w:r>
      <w:r>
        <w:rPr>
          <w:color w:val="231F20"/>
          <w:spacing w:val="-3"/>
          <w:w w:val="75"/>
          <w:position w:val="5"/>
          <w:sz w:val="8"/>
        </w:rPr>
        <w:t> </w:t>
      </w:r>
      <w:r>
        <w:rPr>
          <w:color w:val="231F20"/>
          <w:w w:val="75"/>
          <w:sz w:val="14"/>
        </w:rPr>
        <w:t>3865U</w:t>
      </w:r>
    </w:p>
    <w:p>
      <w:pPr>
        <w:pStyle w:val="ListParagraph"/>
        <w:numPr>
          <w:ilvl w:val="0"/>
          <w:numId w:val="5"/>
        </w:numPr>
        <w:tabs>
          <w:tab w:pos="1826" w:val="left" w:leader="none"/>
        </w:tabs>
        <w:spacing w:line="184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Intel</w:t>
      </w:r>
      <w:r>
        <w:rPr>
          <w:color w:val="231F20"/>
          <w:spacing w:val="-13"/>
          <w:w w:val="75"/>
          <w:sz w:val="14"/>
        </w:rPr>
        <w:t> </w:t>
      </w:r>
      <w:r>
        <w:rPr>
          <w:color w:val="231F20"/>
          <w:w w:val="75"/>
          <w:sz w:val="14"/>
        </w:rPr>
        <w:t>HD</w:t>
      </w:r>
      <w:r>
        <w:rPr>
          <w:color w:val="231F20"/>
          <w:spacing w:val="-12"/>
          <w:w w:val="75"/>
          <w:sz w:val="14"/>
        </w:rPr>
        <w:t> </w:t>
      </w:r>
      <w:r>
        <w:rPr>
          <w:color w:val="231F20"/>
          <w:w w:val="75"/>
          <w:sz w:val="14"/>
        </w:rPr>
        <w:t>Graphics</w:t>
      </w:r>
      <w:r>
        <w:rPr>
          <w:color w:val="231F20"/>
          <w:spacing w:val="-12"/>
          <w:w w:val="75"/>
          <w:sz w:val="14"/>
        </w:rPr>
        <w:t> </w:t>
      </w:r>
      <w:r>
        <w:rPr>
          <w:color w:val="231F20"/>
          <w:w w:val="75"/>
          <w:sz w:val="14"/>
        </w:rPr>
        <w:t>520</w:t>
      </w:r>
      <w:r>
        <w:rPr>
          <w:color w:val="231F20"/>
          <w:spacing w:val="-12"/>
          <w:w w:val="75"/>
          <w:sz w:val="14"/>
        </w:rPr>
        <w:t> </w:t>
      </w:r>
      <w:r>
        <w:rPr>
          <w:color w:val="231F20"/>
          <w:w w:val="75"/>
          <w:sz w:val="14"/>
        </w:rPr>
        <w:t>for</w:t>
      </w:r>
      <w:r>
        <w:rPr>
          <w:color w:val="231F20"/>
          <w:spacing w:val="-12"/>
          <w:w w:val="75"/>
          <w:sz w:val="14"/>
        </w:rPr>
        <w:t> </w:t>
      </w:r>
      <w:r>
        <w:rPr>
          <w:color w:val="231F20"/>
          <w:w w:val="75"/>
          <w:sz w:val="14"/>
        </w:rPr>
        <w:t>i5-6200U</w:t>
      </w:r>
    </w:p>
    <w:p>
      <w:pPr>
        <w:tabs>
          <w:tab w:pos="1455" w:val="left" w:leader="none"/>
        </w:tabs>
        <w:spacing w:line="184" w:lineRule="exact" w:before="122"/>
        <w:ind w:left="0" w:right="1623" w:firstLine="0"/>
        <w:jc w:val="right"/>
        <w:rPr>
          <w:sz w:val="14"/>
        </w:rPr>
      </w:pPr>
      <w:r>
        <w:rPr/>
        <w:pict>
          <v:group style="position:absolute;margin-left:36pt;margin-top:4.028297pt;width:217.95pt;height:.5pt;mso-position-horizontal-relative:page;mso-position-vertical-relative:paragraph;z-index:15745024" coordorigin="720,81" coordsize="4359,10">
            <v:line style="position:absolute" from="720,86" to="2176,86" stroked="true" strokeweight=".5pt" strokecolor="#231f20">
              <v:stroke dashstyle="solid"/>
            </v:line>
            <v:line style="position:absolute" from="2176,86" to="3540,86" stroked="true" strokeweight=".5pt" strokecolor="#231f20">
              <v:stroke dashstyle="solid"/>
            </v:line>
            <v:line style="position:absolute" from="3540,86" to="4901,86" stroked="true" strokeweight=".5pt" strokecolor="#231f20">
              <v:stroke dashstyle="solid"/>
            </v:line>
            <v:line style="position:absolute" from="4901,86" to="5078,86" stroked="true" strokeweight=".5pt" strokecolor="#231f20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231F20"/>
          <w:w w:val="85"/>
          <w:sz w:val="14"/>
        </w:rPr>
        <w:t>Camera</w:t>
        <w:tab/>
      </w:r>
      <w:r>
        <w:rPr>
          <w:color w:val="231F20"/>
          <w:w w:val="70"/>
          <w:sz w:val="14"/>
        </w:rPr>
        <w:t>•</w:t>
      </w:r>
      <w:r>
        <w:rPr>
          <w:color w:val="231F20"/>
          <w:spacing w:val="-4"/>
          <w:w w:val="70"/>
          <w:sz w:val="14"/>
        </w:rPr>
        <w:t> </w:t>
      </w:r>
      <w:r>
        <w:rPr>
          <w:color w:val="231F20"/>
          <w:w w:val="70"/>
          <w:sz w:val="14"/>
        </w:rPr>
        <w:t>8</w:t>
      </w:r>
      <w:r>
        <w:rPr>
          <w:color w:val="231F20"/>
          <w:spacing w:val="-13"/>
          <w:w w:val="70"/>
          <w:sz w:val="14"/>
        </w:rPr>
        <w:t> </w:t>
      </w:r>
      <w:r>
        <w:rPr>
          <w:color w:val="231F20"/>
          <w:w w:val="70"/>
          <w:sz w:val="14"/>
        </w:rPr>
        <w:t>MP</w:t>
      </w:r>
      <w:r>
        <w:rPr>
          <w:color w:val="231F20"/>
          <w:spacing w:val="-12"/>
          <w:w w:val="70"/>
          <w:sz w:val="14"/>
        </w:rPr>
        <w:t> </w:t>
      </w:r>
      <w:r>
        <w:rPr>
          <w:color w:val="231F20"/>
          <w:w w:val="70"/>
          <w:sz w:val="14"/>
        </w:rPr>
        <w:t>rear</w:t>
      </w:r>
      <w:r>
        <w:rPr>
          <w:color w:val="231F20"/>
          <w:spacing w:val="-13"/>
          <w:w w:val="70"/>
          <w:sz w:val="14"/>
        </w:rPr>
        <w:t> </w:t>
      </w:r>
      <w:r>
        <w:rPr>
          <w:color w:val="231F20"/>
          <w:w w:val="70"/>
          <w:sz w:val="14"/>
        </w:rPr>
        <w:t>camera</w:t>
      </w:r>
    </w:p>
    <w:p>
      <w:pPr>
        <w:pStyle w:val="ListParagraph"/>
        <w:numPr>
          <w:ilvl w:val="0"/>
          <w:numId w:val="5"/>
        </w:numPr>
        <w:tabs>
          <w:tab w:pos="1826" w:val="left" w:leader="none"/>
        </w:tabs>
        <w:spacing w:line="184" w:lineRule="exact" w:before="0" w:after="0"/>
        <w:ind w:left="1825" w:right="1588" w:hanging="1826"/>
        <w:jc w:val="right"/>
        <w:rPr>
          <w:sz w:val="14"/>
        </w:rPr>
      </w:pPr>
      <w:r>
        <w:rPr/>
        <w:pict>
          <v:group style="position:absolute;margin-left:36pt;margin-top:12.53385pt;width:217.95pt;height:.5pt;mso-position-horizontal-relative:page;mso-position-vertical-relative:paragraph;z-index:15745536" coordorigin="720,251" coordsize="4359,10">
            <v:line style="position:absolute" from="720,256" to="2176,256" stroked="true" strokeweight=".5pt" strokecolor="#231f20">
              <v:stroke dashstyle="solid"/>
            </v:line>
            <v:line style="position:absolute" from="2176,256" to="3540,256" stroked="true" strokeweight=".5pt" strokecolor="#231f20">
              <v:stroke dashstyle="solid"/>
            </v:line>
            <v:line style="position:absolute" from="3540,256" to="4901,256" stroked="true" strokeweight=".5pt" strokecolor="#231f20">
              <v:stroke dashstyle="solid"/>
            </v:line>
            <v:line style="position:absolute" from="4901,256" to="5078,256" stroked="true" strokeweight=".5pt" strokecolor="#231f20">
              <v:stroke dashstyle="solid"/>
            </v:line>
            <w10:wrap type="none"/>
          </v:group>
        </w:pict>
      </w:r>
      <w:r>
        <w:rPr>
          <w:color w:val="231F20"/>
          <w:w w:val="70"/>
          <w:sz w:val="14"/>
        </w:rPr>
        <w:t>2</w:t>
      </w:r>
      <w:r>
        <w:rPr>
          <w:color w:val="231F20"/>
          <w:spacing w:val="-18"/>
          <w:w w:val="70"/>
          <w:sz w:val="14"/>
        </w:rPr>
        <w:t> </w:t>
      </w:r>
      <w:r>
        <w:rPr>
          <w:color w:val="231F20"/>
          <w:w w:val="70"/>
          <w:sz w:val="14"/>
        </w:rPr>
        <w:t>MP</w:t>
      </w:r>
      <w:r>
        <w:rPr>
          <w:color w:val="231F20"/>
          <w:spacing w:val="-18"/>
          <w:w w:val="70"/>
          <w:sz w:val="14"/>
        </w:rPr>
        <w:t> </w:t>
      </w:r>
      <w:r>
        <w:rPr>
          <w:color w:val="231F20"/>
          <w:w w:val="70"/>
          <w:sz w:val="14"/>
        </w:rPr>
        <w:t>front</w:t>
      </w:r>
      <w:r>
        <w:rPr>
          <w:color w:val="231F20"/>
          <w:spacing w:val="-18"/>
          <w:w w:val="70"/>
          <w:sz w:val="14"/>
        </w:rPr>
        <w:t> </w:t>
      </w:r>
      <w:r>
        <w:rPr>
          <w:color w:val="231F20"/>
          <w:w w:val="70"/>
          <w:sz w:val="14"/>
        </w:rPr>
        <w:t>camera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</w:pPr>
    </w:p>
    <w:p>
      <w:pPr>
        <w:pStyle w:val="BodyText"/>
        <w:spacing w:line="189" w:lineRule="exact"/>
        <w:ind w:left="199"/>
      </w:pPr>
      <w:r>
        <w:rPr>
          <w:color w:val="231F20"/>
          <w:w w:val="75"/>
        </w:rPr>
        <w:t>**</w:t>
      </w:r>
      <w:r>
        <w:rPr>
          <w:color w:val="231F20"/>
          <w:spacing w:val="-13"/>
          <w:w w:val="75"/>
        </w:rPr>
        <w:t> </w:t>
      </w:r>
      <w:r>
        <w:rPr>
          <w:color w:val="231F20"/>
          <w:w w:val="75"/>
        </w:rPr>
        <w:t>64</w:t>
      </w:r>
      <w:r>
        <w:rPr>
          <w:color w:val="231F20"/>
          <w:spacing w:val="-25"/>
          <w:w w:val="75"/>
        </w:rPr>
        <w:t> </w:t>
      </w:r>
      <w:r>
        <w:rPr>
          <w:color w:val="231F20"/>
          <w:w w:val="75"/>
        </w:rPr>
        <w:t>GB</w:t>
      </w:r>
      <w:r>
        <w:rPr>
          <w:color w:val="231F20"/>
          <w:spacing w:val="-24"/>
          <w:w w:val="75"/>
        </w:rPr>
        <w:t> </w:t>
      </w:r>
      <w:r>
        <w:rPr>
          <w:color w:val="231F20"/>
          <w:w w:val="75"/>
        </w:rPr>
        <w:t>M.2</w:t>
      </w:r>
      <w:r>
        <w:rPr>
          <w:color w:val="231F20"/>
          <w:spacing w:val="-24"/>
          <w:w w:val="75"/>
        </w:rPr>
        <w:t> </w:t>
      </w:r>
      <w:r>
        <w:rPr>
          <w:color w:val="231F20"/>
          <w:spacing w:val="-4"/>
          <w:w w:val="75"/>
        </w:rPr>
        <w:t>SATA</w:t>
      </w:r>
      <w:r>
        <w:rPr>
          <w:color w:val="231F20"/>
          <w:spacing w:val="-24"/>
          <w:w w:val="75"/>
        </w:rPr>
        <w:t> </w:t>
      </w:r>
      <w:r>
        <w:rPr>
          <w:color w:val="231F20"/>
          <w:w w:val="75"/>
        </w:rPr>
        <w:t>SSD</w:t>
      </w:r>
      <w:r>
        <w:rPr>
          <w:color w:val="231F20"/>
          <w:spacing w:val="-25"/>
          <w:w w:val="75"/>
        </w:rPr>
        <w:t> </w:t>
      </w:r>
      <w:r>
        <w:rPr>
          <w:color w:val="231F20"/>
          <w:w w:val="75"/>
        </w:rPr>
        <w:t>only</w:t>
      </w:r>
      <w:r>
        <w:rPr>
          <w:color w:val="231F20"/>
          <w:spacing w:val="-24"/>
          <w:w w:val="75"/>
        </w:rPr>
        <w:t> </w:t>
      </w:r>
      <w:r>
        <w:rPr>
          <w:color w:val="231F20"/>
          <w:w w:val="75"/>
        </w:rPr>
        <w:t>available</w:t>
      </w:r>
      <w:r>
        <w:rPr>
          <w:color w:val="231F20"/>
          <w:spacing w:val="-24"/>
          <w:w w:val="75"/>
        </w:rPr>
        <w:t> </w:t>
      </w:r>
      <w:r>
        <w:rPr>
          <w:color w:val="231F20"/>
          <w:w w:val="75"/>
        </w:rPr>
        <w:t>with</w:t>
      </w:r>
      <w:r>
        <w:rPr>
          <w:color w:val="231F20"/>
          <w:spacing w:val="-24"/>
          <w:w w:val="75"/>
        </w:rPr>
        <w:t> </w:t>
      </w:r>
      <w:r>
        <w:rPr>
          <w:color w:val="231F20"/>
          <w:w w:val="75"/>
        </w:rPr>
        <w:t>3865U</w:t>
      </w:r>
      <w:r>
        <w:rPr>
          <w:color w:val="231F20"/>
          <w:spacing w:val="-24"/>
          <w:w w:val="75"/>
        </w:rPr>
        <w:t> </w:t>
      </w:r>
      <w:r>
        <w:rPr>
          <w:color w:val="231F20"/>
          <w:w w:val="75"/>
        </w:rPr>
        <w:t>processor</w:t>
      </w:r>
      <w:r>
        <w:rPr>
          <w:color w:val="231F20"/>
          <w:spacing w:val="-25"/>
          <w:w w:val="75"/>
        </w:rPr>
        <w:t> </w:t>
      </w:r>
      <w:r>
        <w:rPr>
          <w:color w:val="231F20"/>
          <w:w w:val="75"/>
        </w:rPr>
        <w:t>configuration</w:t>
      </w:r>
    </w:p>
    <w:p>
      <w:pPr>
        <w:pStyle w:val="BodyText"/>
        <w:spacing w:line="189" w:lineRule="exact"/>
        <w:ind w:left="199"/>
      </w:pPr>
      <w:r>
        <w:rPr>
          <w:color w:val="231F20"/>
          <w:w w:val="70"/>
        </w:rPr>
        <w:t>*** PCIe drives only available with 7500U &amp; 7600U processor configurations</w:t>
      </w:r>
    </w:p>
    <w:p>
      <w:pPr>
        <w:pStyle w:val="BodyText"/>
        <w:tabs>
          <w:tab w:pos="1655" w:val="left" w:leader="none"/>
        </w:tabs>
        <w:spacing w:line="184" w:lineRule="exact" w:before="2"/>
        <w:ind w:left="199"/>
      </w:pPr>
      <w:r>
        <w:rPr/>
        <w:br w:type="column"/>
      </w:r>
      <w:r>
        <w:rPr>
          <w:rFonts w:ascii="Arial" w:hAnsi="Arial"/>
          <w:b/>
          <w:color w:val="231F20"/>
          <w:w w:val="80"/>
        </w:rPr>
        <w:t>Audio</w:t>
        <w:tab/>
      </w:r>
      <w:r>
        <w:rPr>
          <w:color w:val="231F20"/>
          <w:w w:val="80"/>
        </w:rPr>
        <w:t>•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Intel®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High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Definition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Audio</w:t>
      </w:r>
    </w:p>
    <w:p>
      <w:pPr>
        <w:pStyle w:val="ListParagraph"/>
        <w:numPr>
          <w:ilvl w:val="0"/>
          <w:numId w:val="7"/>
        </w:numPr>
        <w:tabs>
          <w:tab w:pos="1746" w:val="left" w:leader="none"/>
        </w:tabs>
        <w:spacing w:line="170" w:lineRule="exact" w:before="0" w:after="0"/>
        <w:ind w:left="174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Realtek® HD</w:t>
      </w:r>
      <w:r>
        <w:rPr>
          <w:color w:val="231F20"/>
          <w:spacing w:val="-17"/>
          <w:w w:val="75"/>
          <w:sz w:val="14"/>
        </w:rPr>
        <w:t> </w:t>
      </w:r>
      <w:r>
        <w:rPr>
          <w:color w:val="231F20"/>
          <w:w w:val="75"/>
          <w:sz w:val="14"/>
        </w:rPr>
        <w:t>Codec</w:t>
      </w:r>
    </w:p>
    <w:p>
      <w:pPr>
        <w:pStyle w:val="ListParagraph"/>
        <w:numPr>
          <w:ilvl w:val="0"/>
          <w:numId w:val="7"/>
        </w:numPr>
        <w:tabs>
          <w:tab w:pos="1746" w:val="left" w:leader="none"/>
        </w:tabs>
        <w:spacing w:line="170" w:lineRule="exact" w:before="0" w:after="0"/>
        <w:ind w:left="174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RealTek noise</w:t>
      </w:r>
      <w:r>
        <w:rPr>
          <w:color w:val="231F20"/>
          <w:spacing w:val="-19"/>
          <w:w w:val="75"/>
          <w:sz w:val="14"/>
        </w:rPr>
        <w:t> </w:t>
      </w:r>
      <w:r>
        <w:rPr>
          <w:color w:val="231F20"/>
          <w:w w:val="75"/>
          <w:sz w:val="14"/>
        </w:rPr>
        <w:t>cancellation</w:t>
      </w:r>
    </w:p>
    <w:p>
      <w:pPr>
        <w:pStyle w:val="ListParagraph"/>
        <w:numPr>
          <w:ilvl w:val="0"/>
          <w:numId w:val="7"/>
        </w:numPr>
        <w:tabs>
          <w:tab w:pos="1746" w:val="left" w:leader="none"/>
        </w:tabs>
        <w:spacing w:line="170" w:lineRule="exact" w:before="0" w:after="0"/>
        <w:ind w:left="174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Multi-directional array</w:t>
      </w:r>
      <w:r>
        <w:rPr>
          <w:color w:val="231F20"/>
          <w:spacing w:val="-19"/>
          <w:w w:val="75"/>
          <w:sz w:val="14"/>
        </w:rPr>
        <w:t> </w:t>
      </w:r>
      <w:r>
        <w:rPr>
          <w:color w:val="231F20"/>
          <w:w w:val="75"/>
          <w:sz w:val="14"/>
        </w:rPr>
        <w:t>microphone</w:t>
      </w:r>
    </w:p>
    <w:p>
      <w:pPr>
        <w:pStyle w:val="BodyText"/>
        <w:spacing w:line="206" w:lineRule="auto" w:before="8"/>
        <w:ind w:left="1745" w:right="2024"/>
      </w:pPr>
      <w:r>
        <w:rPr>
          <w:color w:val="231F20"/>
          <w:w w:val="70"/>
        </w:rPr>
        <w:t>-</w:t>
      </w:r>
      <w:r>
        <w:rPr>
          <w:color w:val="231F20"/>
          <w:spacing w:val="-20"/>
          <w:w w:val="70"/>
        </w:rPr>
        <w:t> </w:t>
      </w:r>
      <w:r>
        <w:rPr>
          <w:color w:val="231F20"/>
          <w:w w:val="70"/>
        </w:rPr>
        <w:t>3</w:t>
      </w:r>
      <w:r>
        <w:rPr>
          <w:color w:val="231F20"/>
          <w:spacing w:val="-19"/>
          <w:w w:val="70"/>
        </w:rPr>
        <w:t> </w:t>
      </w:r>
      <w:r>
        <w:rPr>
          <w:color w:val="231F20"/>
          <w:w w:val="70"/>
        </w:rPr>
        <w:t>microphones</w:t>
      </w:r>
      <w:r>
        <w:rPr>
          <w:color w:val="231F20"/>
          <w:spacing w:val="-19"/>
          <w:w w:val="70"/>
        </w:rPr>
        <w:t> </w:t>
      </w:r>
      <w:r>
        <w:rPr>
          <w:color w:val="231F20"/>
          <w:w w:val="70"/>
        </w:rPr>
        <w:t>(2</w:t>
      </w:r>
      <w:r>
        <w:rPr>
          <w:color w:val="231F20"/>
          <w:spacing w:val="-19"/>
          <w:w w:val="70"/>
        </w:rPr>
        <w:t> </w:t>
      </w:r>
      <w:r>
        <w:rPr>
          <w:color w:val="231F20"/>
          <w:w w:val="70"/>
        </w:rPr>
        <w:t>front</w:t>
      </w:r>
      <w:r>
        <w:rPr>
          <w:color w:val="231F20"/>
          <w:spacing w:val="-19"/>
          <w:w w:val="70"/>
        </w:rPr>
        <w:t> </w:t>
      </w:r>
      <w:r>
        <w:rPr>
          <w:color w:val="231F20"/>
          <w:w w:val="70"/>
        </w:rPr>
        <w:t>facing</w:t>
      </w:r>
      <w:r>
        <w:rPr>
          <w:color w:val="231F20"/>
          <w:spacing w:val="-19"/>
          <w:w w:val="70"/>
        </w:rPr>
        <w:t> </w:t>
      </w:r>
      <w:r>
        <w:rPr>
          <w:color w:val="231F20"/>
          <w:w w:val="70"/>
        </w:rPr>
        <w:t>array</w:t>
      </w:r>
      <w:r>
        <w:rPr>
          <w:color w:val="231F20"/>
          <w:spacing w:val="-19"/>
          <w:w w:val="70"/>
        </w:rPr>
        <w:t> </w:t>
      </w:r>
      <w:r>
        <w:rPr>
          <w:color w:val="231F20"/>
          <w:w w:val="70"/>
        </w:rPr>
        <w:t>mic’s</w:t>
      </w:r>
      <w:r>
        <w:rPr>
          <w:color w:val="231F20"/>
          <w:spacing w:val="-19"/>
          <w:w w:val="70"/>
        </w:rPr>
        <w:t> </w:t>
      </w:r>
      <w:r>
        <w:rPr>
          <w:color w:val="231F20"/>
          <w:w w:val="70"/>
        </w:rPr>
        <w:t>and</w:t>
      </w:r>
      <w:r>
        <w:rPr>
          <w:color w:val="231F20"/>
          <w:spacing w:val="-19"/>
          <w:w w:val="70"/>
        </w:rPr>
        <w:t> </w:t>
      </w:r>
      <w:r>
        <w:rPr>
          <w:color w:val="231F20"/>
          <w:w w:val="70"/>
        </w:rPr>
        <w:t>1 </w:t>
      </w:r>
      <w:r>
        <w:rPr>
          <w:color w:val="231F20"/>
          <w:w w:val="75"/>
        </w:rPr>
        <w:t>rear facing</w:t>
      </w:r>
      <w:r>
        <w:rPr>
          <w:color w:val="231F20"/>
          <w:spacing w:val="-19"/>
          <w:w w:val="75"/>
        </w:rPr>
        <w:t> </w:t>
      </w:r>
      <w:r>
        <w:rPr>
          <w:color w:val="231F20"/>
          <w:w w:val="75"/>
        </w:rPr>
        <w:t>mic)</w:t>
      </w:r>
    </w:p>
    <w:p>
      <w:pPr>
        <w:pStyle w:val="ListParagraph"/>
        <w:numPr>
          <w:ilvl w:val="0"/>
          <w:numId w:val="7"/>
        </w:numPr>
        <w:tabs>
          <w:tab w:pos="1746" w:val="left" w:leader="none"/>
        </w:tabs>
        <w:spacing w:line="176" w:lineRule="exact" w:before="0" w:after="0"/>
        <w:ind w:left="174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2 Integrated</w:t>
      </w:r>
      <w:r>
        <w:rPr>
          <w:color w:val="231F20"/>
          <w:spacing w:val="-17"/>
          <w:w w:val="75"/>
          <w:sz w:val="14"/>
        </w:rPr>
        <w:t> </w:t>
      </w:r>
      <w:r>
        <w:rPr>
          <w:color w:val="231F20"/>
          <w:w w:val="75"/>
          <w:sz w:val="14"/>
        </w:rPr>
        <w:t>speakers</w: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line="20" w:lineRule="exact"/>
        <w:ind w:left="114"/>
        <w:rPr>
          <w:sz w:val="2"/>
        </w:rPr>
      </w:pPr>
      <w:r>
        <w:rPr>
          <w:sz w:val="2"/>
        </w:rPr>
        <w:pict>
          <v:group style="width:217.95pt;height:.5pt;mso-position-horizontal-relative:char;mso-position-vertical-relative:line" coordorigin="0,0" coordsize="4359,10">
            <v:line style="position:absolute" from="0,5" to="1456,5" stroked="true" strokeweight=".5pt" strokecolor="#231f20">
              <v:stroke dashstyle="solid"/>
            </v:line>
            <v:line style="position:absolute" from="1456,5" to="2820,5" stroked="true" strokeweight=".5pt" strokecolor="#231f20">
              <v:stroke dashstyle="solid"/>
            </v:line>
            <v:line style="position:absolute" from="2820,5" to="4181,5" stroked="true" strokeweight=".5pt" strokecolor="#231f20">
              <v:stroke dashstyle="solid"/>
            </v:line>
            <v:line style="position:absolute" from="4181,5" to="4358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655" w:val="left" w:leader="none"/>
        </w:tabs>
        <w:spacing w:line="183" w:lineRule="exact" w:before="21"/>
        <w:ind w:left="199" w:right="0" w:firstLine="0"/>
        <w:jc w:val="left"/>
        <w:rPr>
          <w:sz w:val="14"/>
        </w:rPr>
      </w:pPr>
      <w:r>
        <w:rPr>
          <w:rFonts w:ascii="Arial" w:hAnsi="Arial"/>
          <w:b/>
          <w:color w:val="231F20"/>
          <w:w w:val="85"/>
          <w:sz w:val="14"/>
        </w:rPr>
        <w:t>Status</w:t>
      </w:r>
      <w:r>
        <w:rPr>
          <w:rFonts w:ascii="Arial" w:hAnsi="Arial"/>
          <w:b/>
          <w:color w:val="231F20"/>
          <w:spacing w:val="30"/>
          <w:w w:val="85"/>
          <w:sz w:val="14"/>
        </w:rPr>
        <w:t> </w:t>
      </w:r>
      <w:r>
        <w:rPr>
          <w:rFonts w:ascii="Arial" w:hAnsi="Arial"/>
          <w:b/>
          <w:color w:val="231F20"/>
          <w:w w:val="85"/>
          <w:sz w:val="14"/>
        </w:rPr>
        <w:t>Indicators</w:t>
        <w:tab/>
      </w:r>
      <w:r>
        <w:rPr>
          <w:color w:val="231F20"/>
          <w:w w:val="85"/>
          <w:sz w:val="14"/>
        </w:rPr>
        <w:t>• Power/Battery</w:t>
      </w:r>
      <w:r>
        <w:rPr>
          <w:color w:val="231F20"/>
          <w:spacing w:val="-15"/>
          <w:w w:val="85"/>
          <w:sz w:val="14"/>
        </w:rPr>
        <w:t> </w:t>
      </w:r>
      <w:r>
        <w:rPr>
          <w:color w:val="231F20"/>
          <w:w w:val="85"/>
          <w:sz w:val="14"/>
        </w:rPr>
        <w:t>Status</w:t>
      </w:r>
    </w:p>
    <w:p>
      <w:pPr>
        <w:pStyle w:val="ListParagraph"/>
        <w:numPr>
          <w:ilvl w:val="0"/>
          <w:numId w:val="7"/>
        </w:numPr>
        <w:tabs>
          <w:tab w:pos="1836" w:val="left" w:leader="none"/>
        </w:tabs>
        <w:spacing w:line="168" w:lineRule="exact" w:before="0" w:after="0"/>
        <w:ind w:left="1835" w:right="0" w:hanging="181"/>
        <w:jc w:val="left"/>
        <w:rPr>
          <w:sz w:val="14"/>
        </w:rPr>
      </w:pPr>
      <w:r>
        <w:rPr>
          <w:color w:val="231F20"/>
          <w:w w:val="75"/>
          <w:sz w:val="14"/>
        </w:rPr>
        <w:t>Camera</w:t>
      </w:r>
      <w:r>
        <w:rPr>
          <w:color w:val="231F20"/>
          <w:spacing w:val="-7"/>
          <w:w w:val="75"/>
          <w:sz w:val="14"/>
        </w:rPr>
        <w:t> </w:t>
      </w:r>
      <w:r>
        <w:rPr>
          <w:color w:val="231F20"/>
          <w:w w:val="75"/>
          <w:sz w:val="14"/>
        </w:rPr>
        <w:t>Active</w:t>
      </w:r>
    </w:p>
    <w:p>
      <w:pPr>
        <w:pStyle w:val="ListParagraph"/>
        <w:numPr>
          <w:ilvl w:val="0"/>
          <w:numId w:val="7"/>
        </w:numPr>
        <w:tabs>
          <w:tab w:pos="1836" w:val="left" w:leader="none"/>
        </w:tabs>
        <w:spacing w:line="183" w:lineRule="exact" w:before="0" w:after="0"/>
        <w:ind w:left="1835" w:right="0" w:hanging="181"/>
        <w:jc w:val="left"/>
        <w:rPr>
          <w:sz w:val="14"/>
        </w:rPr>
      </w:pPr>
      <w:r>
        <w:rPr>
          <w:color w:val="231F20"/>
          <w:w w:val="75"/>
          <w:sz w:val="14"/>
        </w:rPr>
        <w:t>SSD</w:t>
      </w:r>
      <w:r>
        <w:rPr>
          <w:color w:val="231F20"/>
          <w:spacing w:val="-7"/>
          <w:w w:val="75"/>
          <w:sz w:val="14"/>
        </w:rPr>
        <w:t> </w:t>
      </w:r>
      <w:r>
        <w:rPr>
          <w:color w:val="231F20"/>
          <w:w w:val="75"/>
          <w:sz w:val="14"/>
        </w:rPr>
        <w:t>Activity</w:t>
      </w:r>
    </w:p>
    <w:p>
      <w:pPr>
        <w:pStyle w:val="BodyText"/>
        <w:spacing w:before="12"/>
        <w:rPr>
          <w:sz w:val="15"/>
        </w:rPr>
      </w:pPr>
      <w:r>
        <w:rPr/>
        <w:pict>
          <v:group style="position:absolute;margin-left:265.732788pt;margin-top:13.139351pt;width:217.95pt;height:.5pt;mso-position-horizontal-relative:page;mso-position-vertical-relative:paragraph;z-index:-15719936;mso-wrap-distance-left:0;mso-wrap-distance-right:0" coordorigin="5315,263" coordsize="4359,10">
            <v:line style="position:absolute" from="5315,268" to="6771,268" stroked="true" strokeweight=".5pt" strokecolor="#231f20">
              <v:stroke dashstyle="solid"/>
            </v:line>
            <v:line style="position:absolute" from="6771,268" to="8134,268" stroked="true" strokeweight=".5pt" strokecolor="#231f20">
              <v:stroke dashstyle="solid"/>
            </v:line>
            <v:line style="position:absolute" from="8134,268" to="9496,268" stroked="true" strokeweight=".5pt" strokecolor="#231f20">
              <v:stroke dashstyle="solid"/>
            </v:line>
            <v:line style="position:absolute" from="9496,268" to="9673,268" stroked="true" strokeweight=".5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1"/>
        <w:ind w:left="2903" w:right="0" w:firstLine="0"/>
        <w:jc w:val="left"/>
        <w:rPr>
          <w:rFonts w:ascii="Arial"/>
          <w:i/>
          <w:sz w:val="14"/>
        </w:rPr>
      </w:pPr>
      <w:r>
        <w:rPr>
          <w:rFonts w:ascii="Arial"/>
          <w:i/>
          <w:color w:val="231F20"/>
          <w:sz w:val="14"/>
        </w:rPr>
        <w:t>Continued on page 4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1910" w:h="16840"/>
          <w:pgMar w:top="1220" w:bottom="280" w:left="520" w:right="500"/>
          <w:cols w:num="2" w:equalWidth="0">
            <w:col w:w="4354" w:space="321"/>
            <w:col w:w="6215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1"/>
        <w:spacing w:before="228"/>
      </w:pPr>
      <w:r>
        <w:rPr>
          <w:color w:val="009FDB"/>
          <w:w w:val="110"/>
        </w:rPr>
        <w:t>XSLATE R12 Tablet Specifications (continued)</w:t>
      </w:r>
    </w:p>
    <w:p>
      <w:pPr>
        <w:pStyle w:val="BodyText"/>
        <w:spacing w:before="11"/>
        <w:rPr>
          <w:rFonts w:ascii="Calibri"/>
          <w:b/>
          <w:sz w:val="26"/>
        </w:rPr>
      </w:pPr>
    </w:p>
    <w:p>
      <w:pPr>
        <w:tabs>
          <w:tab w:pos="4891" w:val="left" w:leader="none"/>
        </w:tabs>
        <w:spacing w:line="20" w:lineRule="exact"/>
        <w:ind w:left="200" w:right="0" w:firstLine="0"/>
        <w:rPr>
          <w:rFonts w:ascii="Calibri"/>
          <w:sz w:val="2"/>
        </w:rPr>
      </w:pPr>
      <w:r>
        <w:rPr>
          <w:rFonts w:ascii="Calibri"/>
          <w:sz w:val="2"/>
        </w:rPr>
        <w:drawing>
          <wp:inline distT="0" distB="0" distL="0" distR="0">
            <wp:extent cx="2781197" cy="6381"/>
            <wp:effectExtent l="0" t="0" r="0" b="0"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197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drawing>
          <wp:inline distT="0" distB="0" distL="0" distR="0">
            <wp:extent cx="2781197" cy="6381"/>
            <wp:effectExtent l="0" t="0" r="0" b="0"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197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"/>
        </w:rPr>
      </w:r>
    </w:p>
    <w:p>
      <w:pPr>
        <w:spacing w:after="0" w:line="20" w:lineRule="exact"/>
        <w:rPr>
          <w:rFonts w:ascii="Calibri"/>
          <w:sz w:val="2"/>
        </w:rPr>
        <w:sectPr>
          <w:headerReference w:type="default" r:id="rId23"/>
          <w:footerReference w:type="default" r:id="rId24"/>
          <w:pgSz w:w="11910" w:h="16840"/>
          <w:pgMar w:header="694" w:footer="0" w:top="1220" w:bottom="280" w:left="520" w:right="500"/>
        </w:sectPr>
      </w:pPr>
    </w:p>
    <w:p>
      <w:pPr>
        <w:pStyle w:val="Heading3"/>
      </w:pPr>
      <w:r>
        <w:rPr>
          <w:color w:val="231F20"/>
          <w:w w:val="115"/>
        </w:rPr>
        <w:t>SOFTWARE</w:t>
      </w:r>
    </w:p>
    <w:p>
      <w:pPr>
        <w:pStyle w:val="BodyText"/>
        <w:spacing w:before="10"/>
        <w:rPr>
          <w:rFonts w:ascii="Calibri"/>
          <w:b/>
          <w:sz w:val="4"/>
        </w:rPr>
      </w:pPr>
    </w:p>
    <w:p>
      <w:pPr>
        <w:pStyle w:val="BodyText"/>
        <w:spacing w:line="20" w:lineRule="exact"/>
        <w:ind w:left="200" w:right="-29"/>
        <w:rPr>
          <w:rFonts w:ascii="Calibri"/>
          <w:sz w:val="2"/>
        </w:rPr>
      </w:pPr>
      <w:r>
        <w:rPr>
          <w:rFonts w:ascii="Calibri"/>
          <w:sz w:val="2"/>
        </w:rPr>
        <w:drawing>
          <wp:inline distT="0" distB="0" distL="0" distR="0">
            <wp:extent cx="2781197" cy="6381"/>
            <wp:effectExtent l="0" t="0" r="0" b="0"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197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"/>
        </w:rPr>
      </w:r>
    </w:p>
    <w:p>
      <w:pPr>
        <w:pStyle w:val="BodyText"/>
        <w:tabs>
          <w:tab w:pos="1735" w:val="left" w:leader="none"/>
        </w:tabs>
        <w:spacing w:line="184" w:lineRule="exact" w:before="22"/>
        <w:ind w:left="280"/>
      </w:pPr>
      <w:r>
        <w:rPr>
          <w:rFonts w:ascii="Arial" w:hAnsi="Arial"/>
          <w:b/>
          <w:color w:val="231F20"/>
          <w:spacing w:val="2"/>
          <w:w w:val="85"/>
        </w:rPr>
        <w:t>Software</w:t>
        <w:tab/>
      </w:r>
      <w:r>
        <w:rPr>
          <w:color w:val="231F20"/>
          <w:w w:val="80"/>
        </w:rPr>
        <w:t>•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Know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Your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Tablet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(Windows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10,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8.1,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2"/>
          <w:w w:val="80"/>
        </w:rPr>
        <w:t>7)</w:t>
      </w:r>
    </w:p>
    <w:p>
      <w:pPr>
        <w:pStyle w:val="ListParagraph"/>
        <w:numPr>
          <w:ilvl w:val="1"/>
          <w:numId w:val="7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Pen</w:t>
      </w:r>
      <w:r>
        <w:rPr>
          <w:color w:val="231F20"/>
          <w:spacing w:val="-13"/>
          <w:w w:val="75"/>
          <w:sz w:val="14"/>
        </w:rPr>
        <w:t> </w:t>
      </w:r>
      <w:r>
        <w:rPr>
          <w:color w:val="231F20"/>
          <w:w w:val="75"/>
          <w:sz w:val="14"/>
        </w:rPr>
        <w:t>and</w:t>
      </w:r>
      <w:r>
        <w:rPr>
          <w:color w:val="231F20"/>
          <w:spacing w:val="-12"/>
          <w:w w:val="75"/>
          <w:sz w:val="14"/>
        </w:rPr>
        <w:t> </w:t>
      </w:r>
      <w:r>
        <w:rPr>
          <w:color w:val="231F20"/>
          <w:w w:val="75"/>
          <w:sz w:val="14"/>
        </w:rPr>
        <w:t>Touch</w:t>
      </w:r>
      <w:r>
        <w:rPr>
          <w:color w:val="231F20"/>
          <w:spacing w:val="-13"/>
          <w:w w:val="75"/>
          <w:sz w:val="14"/>
        </w:rPr>
        <w:t> </w:t>
      </w:r>
      <w:r>
        <w:rPr>
          <w:color w:val="231F20"/>
          <w:w w:val="75"/>
          <w:sz w:val="14"/>
        </w:rPr>
        <w:t>Enabled</w:t>
      </w:r>
      <w:r>
        <w:rPr>
          <w:color w:val="231F20"/>
          <w:spacing w:val="-12"/>
          <w:w w:val="75"/>
          <w:sz w:val="14"/>
        </w:rPr>
        <w:t> </w:t>
      </w:r>
      <w:r>
        <w:rPr>
          <w:color w:val="231F20"/>
          <w:w w:val="75"/>
          <w:sz w:val="14"/>
        </w:rPr>
        <w:t>BIOS</w:t>
      </w:r>
      <w:r>
        <w:rPr>
          <w:color w:val="231F20"/>
          <w:spacing w:val="-13"/>
          <w:w w:val="75"/>
          <w:sz w:val="14"/>
        </w:rPr>
        <w:t> </w:t>
      </w:r>
      <w:r>
        <w:rPr>
          <w:color w:val="231F20"/>
          <w:w w:val="75"/>
          <w:sz w:val="14"/>
        </w:rPr>
        <w:t>Setup</w:t>
      </w:r>
    </w:p>
    <w:p>
      <w:pPr>
        <w:pStyle w:val="ListParagraph"/>
        <w:numPr>
          <w:ilvl w:val="1"/>
          <w:numId w:val="7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65"/>
          <w:sz w:val="14"/>
        </w:rPr>
        <w:t>xCapture Pro™ Camera</w:t>
      </w:r>
      <w:r>
        <w:rPr>
          <w:color w:val="231F20"/>
          <w:spacing w:val="5"/>
          <w:w w:val="65"/>
          <w:sz w:val="14"/>
        </w:rPr>
        <w:t> </w:t>
      </w:r>
      <w:r>
        <w:rPr>
          <w:color w:val="231F20"/>
          <w:w w:val="65"/>
          <w:sz w:val="14"/>
        </w:rPr>
        <w:t>App</w:t>
      </w:r>
    </w:p>
    <w:p>
      <w:pPr>
        <w:pStyle w:val="ListParagraph"/>
        <w:numPr>
          <w:ilvl w:val="1"/>
          <w:numId w:val="7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65"/>
          <w:sz w:val="14"/>
        </w:rPr>
        <w:t>Xplore Dashboard (Windows </w:t>
      </w:r>
      <w:r>
        <w:rPr>
          <w:color w:val="231F20"/>
          <w:spacing w:val="9"/>
          <w:w w:val="65"/>
          <w:sz w:val="14"/>
        </w:rPr>
        <w:t> </w:t>
      </w:r>
      <w:r>
        <w:rPr>
          <w:color w:val="231F20"/>
          <w:spacing w:val="2"/>
          <w:w w:val="65"/>
          <w:sz w:val="14"/>
        </w:rPr>
        <w:t>7)</w:t>
      </w:r>
    </w:p>
    <w:p>
      <w:pPr>
        <w:pStyle w:val="ListParagraph"/>
        <w:numPr>
          <w:ilvl w:val="1"/>
          <w:numId w:val="7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Xplore</w:t>
      </w:r>
      <w:r>
        <w:rPr>
          <w:color w:val="231F20"/>
          <w:spacing w:val="-16"/>
          <w:w w:val="75"/>
          <w:sz w:val="14"/>
        </w:rPr>
        <w:t> </w:t>
      </w:r>
      <w:r>
        <w:rPr>
          <w:color w:val="231F20"/>
          <w:w w:val="75"/>
          <w:sz w:val="14"/>
        </w:rPr>
        <w:t>Tablet</w:t>
      </w:r>
      <w:r>
        <w:rPr>
          <w:color w:val="231F20"/>
          <w:spacing w:val="-15"/>
          <w:w w:val="75"/>
          <w:sz w:val="14"/>
        </w:rPr>
        <w:t> </w:t>
      </w:r>
      <w:r>
        <w:rPr>
          <w:color w:val="231F20"/>
          <w:w w:val="75"/>
          <w:sz w:val="14"/>
        </w:rPr>
        <w:t>Center</w:t>
      </w:r>
      <w:r>
        <w:rPr>
          <w:color w:val="231F20"/>
          <w:spacing w:val="-15"/>
          <w:w w:val="75"/>
          <w:sz w:val="14"/>
        </w:rPr>
        <w:t> </w:t>
      </w:r>
      <w:r>
        <w:rPr>
          <w:color w:val="231F20"/>
          <w:w w:val="75"/>
          <w:sz w:val="14"/>
        </w:rPr>
        <w:t>(Windows</w:t>
      </w:r>
      <w:r>
        <w:rPr>
          <w:color w:val="231F20"/>
          <w:spacing w:val="-15"/>
          <w:w w:val="75"/>
          <w:sz w:val="14"/>
        </w:rPr>
        <w:t> </w:t>
      </w:r>
      <w:r>
        <w:rPr>
          <w:color w:val="231F20"/>
          <w:w w:val="75"/>
          <w:sz w:val="14"/>
        </w:rPr>
        <w:t>10,</w:t>
      </w:r>
      <w:r>
        <w:rPr>
          <w:color w:val="231F20"/>
          <w:spacing w:val="-15"/>
          <w:w w:val="75"/>
          <w:sz w:val="14"/>
        </w:rPr>
        <w:t> </w:t>
      </w:r>
      <w:r>
        <w:rPr>
          <w:color w:val="231F20"/>
          <w:w w:val="75"/>
          <w:sz w:val="14"/>
        </w:rPr>
        <w:t>8.1)</w:t>
      </w:r>
    </w:p>
    <w:p>
      <w:pPr>
        <w:pStyle w:val="ListParagraph"/>
        <w:numPr>
          <w:ilvl w:val="1"/>
          <w:numId w:val="7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RFID</w:t>
      </w:r>
      <w:r>
        <w:rPr>
          <w:color w:val="231F20"/>
          <w:spacing w:val="-14"/>
          <w:w w:val="75"/>
          <w:sz w:val="14"/>
        </w:rPr>
        <w:t> </w:t>
      </w:r>
      <w:r>
        <w:rPr>
          <w:color w:val="231F20"/>
          <w:w w:val="75"/>
          <w:sz w:val="14"/>
        </w:rPr>
        <w:t>Sample</w:t>
      </w:r>
      <w:r>
        <w:rPr>
          <w:color w:val="231F20"/>
          <w:spacing w:val="-13"/>
          <w:w w:val="75"/>
          <w:sz w:val="14"/>
        </w:rPr>
        <w:t> </w:t>
      </w:r>
      <w:r>
        <w:rPr>
          <w:color w:val="231F20"/>
          <w:w w:val="75"/>
          <w:sz w:val="14"/>
        </w:rPr>
        <w:t>Reader</w:t>
      </w:r>
      <w:r>
        <w:rPr>
          <w:color w:val="231F20"/>
          <w:spacing w:val="-13"/>
          <w:w w:val="75"/>
          <w:sz w:val="14"/>
        </w:rPr>
        <w:t> </w:t>
      </w:r>
      <w:r>
        <w:rPr>
          <w:color w:val="231F20"/>
          <w:w w:val="75"/>
          <w:sz w:val="14"/>
        </w:rPr>
        <w:t>(SlateMate™)</w:t>
      </w:r>
    </w:p>
    <w:p>
      <w:pPr>
        <w:pStyle w:val="ListParagraph"/>
        <w:numPr>
          <w:ilvl w:val="1"/>
          <w:numId w:val="7"/>
        </w:numPr>
        <w:tabs>
          <w:tab w:pos="1826" w:val="left" w:leader="none"/>
        </w:tabs>
        <w:spacing w:line="184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Barcode Reader</w:t>
      </w:r>
      <w:r>
        <w:rPr>
          <w:color w:val="231F20"/>
          <w:spacing w:val="-24"/>
          <w:w w:val="75"/>
          <w:sz w:val="14"/>
        </w:rPr>
        <w:t> </w:t>
      </w:r>
      <w:r>
        <w:rPr>
          <w:color w:val="231F20"/>
          <w:w w:val="75"/>
          <w:sz w:val="14"/>
        </w:rPr>
        <w:t>(SlateMate™)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457200</wp:posOffset>
            </wp:positionH>
            <wp:positionV relativeFrom="paragraph">
              <wp:posOffset>207112</wp:posOffset>
            </wp:positionV>
            <wp:extent cx="2739686" cy="6286"/>
            <wp:effectExtent l="0" t="0" r="0" b="0"/>
            <wp:wrapTopAndBottom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686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21"/>
      </w:pPr>
      <w:r>
        <w:rPr>
          <w:color w:val="231F20"/>
          <w:w w:val="115"/>
        </w:rPr>
        <w:t>WARRANTY</w:t>
      </w:r>
    </w:p>
    <w:p>
      <w:pPr>
        <w:spacing w:before="40"/>
        <w:ind w:left="280" w:right="0" w:firstLine="0"/>
        <w:jc w:val="left"/>
        <w:rPr>
          <w:rFonts w:ascii="Calibri"/>
          <w:b/>
          <w:sz w:val="15"/>
        </w:rPr>
      </w:pPr>
      <w:r>
        <w:rPr/>
        <w:br w:type="column"/>
      </w:r>
      <w:r>
        <w:rPr>
          <w:rFonts w:ascii="Calibri"/>
          <w:b/>
          <w:color w:val="231F20"/>
          <w:w w:val="115"/>
          <w:sz w:val="15"/>
        </w:rPr>
        <w:t>REGULATORY</w:t>
      </w:r>
    </w:p>
    <w:p>
      <w:pPr>
        <w:pStyle w:val="BodyText"/>
        <w:spacing w:before="9"/>
        <w:rPr>
          <w:rFonts w:ascii="Calibri"/>
          <w:b/>
          <w:sz w:val="4"/>
        </w:rPr>
      </w:pPr>
    </w:p>
    <w:p>
      <w:pPr>
        <w:pStyle w:val="BodyText"/>
        <w:spacing w:line="20" w:lineRule="exact"/>
        <w:ind w:left="200"/>
        <w:rPr>
          <w:rFonts w:ascii="Calibri"/>
          <w:sz w:val="2"/>
        </w:rPr>
      </w:pPr>
      <w:r>
        <w:rPr>
          <w:rFonts w:ascii="Calibri"/>
          <w:sz w:val="2"/>
        </w:rPr>
        <w:drawing>
          <wp:inline distT="0" distB="0" distL="0" distR="0">
            <wp:extent cx="2781197" cy="6381"/>
            <wp:effectExtent l="0" t="0" r="0" b="0"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197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"/>
        </w:rPr>
      </w:r>
    </w:p>
    <w:p>
      <w:pPr>
        <w:tabs>
          <w:tab w:pos="1735" w:val="left" w:leader="none"/>
        </w:tabs>
        <w:spacing w:line="184" w:lineRule="exact" w:before="22"/>
        <w:ind w:left="280" w:right="0" w:firstLine="0"/>
        <w:jc w:val="left"/>
        <w:rPr>
          <w:sz w:val="14"/>
        </w:rPr>
      </w:pPr>
      <w:r>
        <w:rPr>
          <w:rFonts w:ascii="Arial" w:hAnsi="Arial"/>
          <w:b/>
          <w:color w:val="231F20"/>
          <w:w w:val="85"/>
          <w:sz w:val="14"/>
        </w:rPr>
        <w:t>Product</w:t>
      </w:r>
      <w:r>
        <w:rPr>
          <w:rFonts w:ascii="Arial" w:hAnsi="Arial"/>
          <w:b/>
          <w:color w:val="231F20"/>
          <w:spacing w:val="27"/>
          <w:w w:val="85"/>
          <w:sz w:val="14"/>
        </w:rPr>
        <w:t> </w:t>
      </w:r>
      <w:r>
        <w:rPr>
          <w:rFonts w:ascii="Arial" w:hAnsi="Arial"/>
          <w:b/>
          <w:color w:val="231F20"/>
          <w:spacing w:val="2"/>
          <w:w w:val="85"/>
          <w:sz w:val="14"/>
        </w:rPr>
        <w:t>Safety</w:t>
        <w:tab/>
      </w:r>
      <w:r>
        <w:rPr>
          <w:color w:val="231F20"/>
          <w:w w:val="85"/>
          <w:sz w:val="14"/>
        </w:rPr>
        <w:t>•</w:t>
      </w:r>
      <w:r>
        <w:rPr>
          <w:color w:val="231F20"/>
          <w:spacing w:val="-3"/>
          <w:w w:val="85"/>
          <w:sz w:val="14"/>
        </w:rPr>
        <w:t> </w:t>
      </w:r>
      <w:r>
        <w:rPr>
          <w:color w:val="231F20"/>
          <w:spacing w:val="2"/>
          <w:w w:val="85"/>
          <w:sz w:val="14"/>
        </w:rPr>
        <w:t>UL/CSA</w:t>
      </w:r>
      <w:r>
        <w:rPr>
          <w:color w:val="231F20"/>
          <w:spacing w:val="-15"/>
          <w:w w:val="85"/>
          <w:sz w:val="14"/>
        </w:rPr>
        <w:t> </w:t>
      </w:r>
      <w:r>
        <w:rPr>
          <w:color w:val="231F20"/>
          <w:w w:val="85"/>
          <w:sz w:val="14"/>
        </w:rPr>
        <w:t>60950-1,</w:t>
      </w:r>
      <w:r>
        <w:rPr>
          <w:color w:val="231F20"/>
          <w:spacing w:val="-15"/>
          <w:w w:val="85"/>
          <w:sz w:val="14"/>
        </w:rPr>
        <w:t> </w:t>
      </w:r>
      <w:r>
        <w:rPr>
          <w:color w:val="231F20"/>
          <w:w w:val="85"/>
          <w:sz w:val="14"/>
        </w:rPr>
        <w:t>2nd</w:t>
      </w:r>
      <w:r>
        <w:rPr>
          <w:color w:val="231F20"/>
          <w:spacing w:val="-14"/>
          <w:w w:val="85"/>
          <w:sz w:val="14"/>
        </w:rPr>
        <w:t> </w:t>
      </w:r>
      <w:r>
        <w:rPr>
          <w:color w:val="231F20"/>
          <w:w w:val="85"/>
          <w:sz w:val="14"/>
        </w:rPr>
        <w:t>Ed.</w:t>
      </w:r>
    </w:p>
    <w:p>
      <w:pPr>
        <w:pStyle w:val="ListParagraph"/>
        <w:numPr>
          <w:ilvl w:val="1"/>
          <w:numId w:val="7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80"/>
          <w:sz w:val="14"/>
        </w:rPr>
        <w:t>IEC/EN</w:t>
      </w:r>
      <w:r>
        <w:rPr>
          <w:color w:val="231F20"/>
          <w:spacing w:val="-11"/>
          <w:w w:val="80"/>
          <w:sz w:val="14"/>
        </w:rPr>
        <w:t> </w:t>
      </w:r>
      <w:r>
        <w:rPr>
          <w:color w:val="231F20"/>
          <w:w w:val="80"/>
          <w:sz w:val="14"/>
        </w:rPr>
        <w:t>60950-1</w:t>
      </w:r>
    </w:p>
    <w:p>
      <w:pPr>
        <w:pStyle w:val="ListParagraph"/>
        <w:numPr>
          <w:ilvl w:val="1"/>
          <w:numId w:val="7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spacing w:val="2"/>
          <w:w w:val="70"/>
          <w:sz w:val="14"/>
        </w:rPr>
        <w:t>AS/NZS</w:t>
      </w:r>
      <w:r>
        <w:rPr>
          <w:color w:val="231F20"/>
          <w:spacing w:val="-18"/>
          <w:w w:val="70"/>
          <w:sz w:val="14"/>
        </w:rPr>
        <w:t> </w:t>
      </w:r>
      <w:r>
        <w:rPr>
          <w:color w:val="231F20"/>
          <w:w w:val="70"/>
          <w:sz w:val="14"/>
        </w:rPr>
        <w:t>60950-1,</w:t>
      </w:r>
      <w:r>
        <w:rPr>
          <w:color w:val="231F20"/>
          <w:spacing w:val="-17"/>
          <w:w w:val="70"/>
          <w:sz w:val="14"/>
        </w:rPr>
        <w:t> </w:t>
      </w:r>
      <w:r>
        <w:rPr>
          <w:color w:val="231F20"/>
          <w:w w:val="70"/>
          <w:sz w:val="14"/>
        </w:rPr>
        <w:t>2nd</w:t>
      </w:r>
      <w:r>
        <w:rPr>
          <w:color w:val="231F20"/>
          <w:spacing w:val="-17"/>
          <w:w w:val="70"/>
          <w:sz w:val="14"/>
        </w:rPr>
        <w:t> </w:t>
      </w:r>
      <w:r>
        <w:rPr>
          <w:color w:val="231F20"/>
          <w:w w:val="70"/>
          <w:sz w:val="14"/>
        </w:rPr>
        <w:t>ED.</w:t>
      </w:r>
    </w:p>
    <w:p>
      <w:pPr>
        <w:pStyle w:val="ListParagraph"/>
        <w:numPr>
          <w:ilvl w:val="1"/>
          <w:numId w:val="7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65"/>
          <w:sz w:val="14"/>
        </w:rPr>
        <w:t>LVD</w:t>
      </w:r>
      <w:r>
        <w:rPr>
          <w:color w:val="231F20"/>
          <w:spacing w:val="30"/>
          <w:w w:val="65"/>
          <w:sz w:val="14"/>
        </w:rPr>
        <w:t> </w:t>
      </w:r>
      <w:r>
        <w:rPr>
          <w:color w:val="231F20"/>
          <w:w w:val="65"/>
          <w:sz w:val="14"/>
        </w:rPr>
        <w:t>Directive</w:t>
      </w:r>
      <w:r>
        <w:rPr>
          <w:color w:val="231F20"/>
          <w:spacing w:val="5"/>
          <w:w w:val="65"/>
          <w:sz w:val="14"/>
        </w:rPr>
        <w:t> </w:t>
      </w:r>
      <w:r>
        <w:rPr>
          <w:color w:val="231F20"/>
          <w:w w:val="65"/>
          <w:sz w:val="14"/>
        </w:rPr>
        <w:t>2014/35/EU</w:t>
      </w:r>
    </w:p>
    <w:p>
      <w:pPr>
        <w:pStyle w:val="ListParagraph"/>
        <w:numPr>
          <w:ilvl w:val="1"/>
          <w:numId w:val="7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NOM</w:t>
      </w:r>
      <w:r>
        <w:rPr>
          <w:color w:val="231F20"/>
          <w:spacing w:val="-8"/>
          <w:w w:val="75"/>
          <w:sz w:val="14"/>
        </w:rPr>
        <w:t> </w:t>
      </w:r>
      <w:r>
        <w:rPr>
          <w:color w:val="231F20"/>
          <w:w w:val="75"/>
          <w:sz w:val="14"/>
        </w:rPr>
        <w:t>019</w:t>
      </w:r>
    </w:p>
    <w:p>
      <w:pPr>
        <w:pStyle w:val="ListParagraph"/>
        <w:numPr>
          <w:ilvl w:val="1"/>
          <w:numId w:val="7"/>
        </w:numPr>
        <w:tabs>
          <w:tab w:pos="1826" w:val="left" w:leader="none"/>
        </w:tabs>
        <w:spacing w:line="184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ANSI/ISA</w:t>
      </w:r>
      <w:r>
        <w:rPr>
          <w:color w:val="231F20"/>
          <w:spacing w:val="-12"/>
          <w:w w:val="75"/>
          <w:sz w:val="14"/>
        </w:rPr>
        <w:t> </w:t>
      </w:r>
      <w:r>
        <w:rPr>
          <w:color w:val="231F20"/>
          <w:w w:val="75"/>
          <w:sz w:val="14"/>
        </w:rPr>
        <w:t>12.12.01-2013</w:t>
      </w:r>
      <w:r>
        <w:rPr>
          <w:color w:val="231F20"/>
          <w:spacing w:val="-12"/>
          <w:w w:val="75"/>
          <w:sz w:val="14"/>
        </w:rPr>
        <w:t> </w:t>
      </w:r>
      <w:r>
        <w:rPr>
          <w:color w:val="231F20"/>
          <w:w w:val="75"/>
          <w:sz w:val="14"/>
        </w:rPr>
        <w:t>(Hazardous</w:t>
      </w:r>
      <w:r>
        <w:rPr>
          <w:color w:val="231F20"/>
          <w:spacing w:val="-12"/>
          <w:w w:val="75"/>
          <w:sz w:val="14"/>
        </w:rPr>
        <w:t> </w:t>
      </w:r>
      <w:r>
        <w:rPr>
          <w:color w:val="231F20"/>
          <w:w w:val="75"/>
          <w:sz w:val="14"/>
        </w:rPr>
        <w:t>Location)</w:t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3436199</wp:posOffset>
            </wp:positionH>
            <wp:positionV relativeFrom="paragraph">
              <wp:posOffset>101735</wp:posOffset>
            </wp:positionV>
            <wp:extent cx="2739686" cy="6286"/>
            <wp:effectExtent l="0" t="0" r="0" b="0"/>
            <wp:wrapTopAndBottom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686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735" w:val="left" w:leader="none"/>
        </w:tabs>
        <w:spacing w:line="184" w:lineRule="exact" w:before="2"/>
        <w:ind w:left="280"/>
      </w:pPr>
      <w:r>
        <w:rPr>
          <w:rFonts w:ascii="Arial" w:hAnsi="Arial"/>
          <w:b/>
          <w:color w:val="231F20"/>
          <w:w w:val="75"/>
        </w:rPr>
        <w:t>SAR</w:t>
        <w:tab/>
      </w:r>
      <w:r>
        <w:rPr>
          <w:color w:val="231F20"/>
          <w:w w:val="75"/>
        </w:rPr>
        <w:t>•</w:t>
      </w:r>
      <w:r>
        <w:rPr>
          <w:color w:val="231F20"/>
          <w:spacing w:val="2"/>
          <w:w w:val="75"/>
        </w:rPr>
        <w:t> </w:t>
      </w:r>
      <w:r>
        <w:rPr>
          <w:color w:val="231F20"/>
          <w:w w:val="75"/>
        </w:rPr>
        <w:t>FCC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OET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65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Supplement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C</w:t>
      </w:r>
    </w:p>
    <w:p>
      <w:pPr>
        <w:pStyle w:val="ListParagraph"/>
        <w:numPr>
          <w:ilvl w:val="1"/>
          <w:numId w:val="7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CAN/CSA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RSS-102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Issue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5,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Safety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Code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6</w:t>
      </w:r>
    </w:p>
    <w:p>
      <w:pPr>
        <w:pStyle w:val="ListParagraph"/>
        <w:numPr>
          <w:ilvl w:val="1"/>
          <w:numId w:val="7"/>
        </w:numPr>
        <w:tabs>
          <w:tab w:pos="1826" w:val="left" w:leader="none"/>
        </w:tabs>
        <w:spacing w:line="184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EN 62311, EN</w:t>
      </w:r>
      <w:r>
        <w:rPr>
          <w:color w:val="231F20"/>
          <w:spacing w:val="-26"/>
          <w:w w:val="75"/>
          <w:sz w:val="14"/>
        </w:rPr>
        <w:t> </w:t>
      </w:r>
      <w:r>
        <w:rPr>
          <w:color w:val="231F20"/>
          <w:w w:val="75"/>
          <w:sz w:val="14"/>
        </w:rPr>
        <w:t>62209-2</w:t>
      </w:r>
    </w:p>
    <w:p>
      <w:pPr>
        <w:spacing w:after="0" w:line="184" w:lineRule="exact"/>
        <w:jc w:val="left"/>
        <w:rPr>
          <w:sz w:val="14"/>
        </w:rPr>
        <w:sectPr>
          <w:type w:val="continuous"/>
          <w:pgSz w:w="11910" w:h="16840"/>
          <w:pgMar w:top="1220" w:bottom="280" w:left="520" w:right="500"/>
          <w:cols w:num="2" w:equalWidth="0">
            <w:col w:w="4599" w:space="93"/>
            <w:col w:w="6198"/>
          </w:cols>
        </w:sectPr>
      </w:pPr>
    </w:p>
    <w:p>
      <w:pPr>
        <w:pStyle w:val="Heading4"/>
        <w:spacing w:line="254" w:lineRule="auto" w:before="123"/>
        <w:ind w:right="31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457200</wp:posOffset>
            </wp:positionH>
            <wp:positionV relativeFrom="paragraph">
              <wp:posOffset>37286</wp:posOffset>
            </wp:positionV>
            <wp:extent cx="2767360" cy="6350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36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Warranty </w:t>
      </w:r>
      <w:r>
        <w:rPr>
          <w:color w:val="231F20"/>
          <w:w w:val="95"/>
        </w:rPr>
        <w:t>Information</w:t>
      </w:r>
    </w:p>
    <w:p>
      <w:pPr>
        <w:pStyle w:val="ListParagraph"/>
        <w:numPr>
          <w:ilvl w:val="0"/>
          <w:numId w:val="2"/>
        </w:numPr>
        <w:tabs>
          <w:tab w:pos="371" w:val="left" w:leader="none"/>
        </w:tabs>
        <w:spacing w:line="184" w:lineRule="exact" w:before="100" w:after="0"/>
        <w:ind w:left="370" w:right="0" w:hanging="91"/>
        <w:jc w:val="left"/>
        <w:rPr>
          <w:sz w:val="14"/>
        </w:rPr>
      </w:pPr>
      <w:r>
        <w:rPr>
          <w:color w:val="231F20"/>
          <w:w w:val="68"/>
          <w:sz w:val="14"/>
        </w:rPr>
        <w:br w:type="column"/>
      </w:r>
      <w:r>
        <w:rPr>
          <w:color w:val="231F20"/>
          <w:w w:val="75"/>
          <w:sz w:val="14"/>
        </w:rPr>
        <w:t>3</w:t>
      </w:r>
      <w:r>
        <w:rPr>
          <w:color w:val="231F20"/>
          <w:spacing w:val="-16"/>
          <w:w w:val="75"/>
          <w:sz w:val="14"/>
        </w:rPr>
        <w:t> </w:t>
      </w:r>
      <w:r>
        <w:rPr>
          <w:color w:val="231F20"/>
          <w:w w:val="75"/>
          <w:sz w:val="14"/>
        </w:rPr>
        <w:t>year</w:t>
      </w:r>
      <w:r>
        <w:rPr>
          <w:color w:val="231F20"/>
          <w:spacing w:val="-15"/>
          <w:w w:val="75"/>
          <w:sz w:val="14"/>
        </w:rPr>
        <w:t> </w:t>
      </w:r>
      <w:r>
        <w:rPr>
          <w:color w:val="231F20"/>
          <w:w w:val="75"/>
          <w:sz w:val="14"/>
        </w:rPr>
        <w:t>standard</w:t>
      </w:r>
      <w:r>
        <w:rPr>
          <w:color w:val="231F20"/>
          <w:spacing w:val="-15"/>
          <w:w w:val="75"/>
          <w:sz w:val="14"/>
        </w:rPr>
        <w:t> </w:t>
      </w:r>
      <w:r>
        <w:rPr>
          <w:color w:val="231F20"/>
          <w:w w:val="75"/>
          <w:sz w:val="14"/>
        </w:rPr>
        <w:t>coverage</w:t>
      </w:r>
      <w:r>
        <w:rPr>
          <w:color w:val="231F20"/>
          <w:spacing w:val="-15"/>
          <w:w w:val="75"/>
          <w:sz w:val="14"/>
        </w:rPr>
        <w:t> </w:t>
      </w:r>
      <w:r>
        <w:rPr>
          <w:color w:val="231F20"/>
          <w:w w:val="75"/>
          <w:sz w:val="14"/>
        </w:rPr>
        <w:t>included</w:t>
      </w:r>
    </w:p>
    <w:p>
      <w:pPr>
        <w:pStyle w:val="ListParagraph"/>
        <w:numPr>
          <w:ilvl w:val="0"/>
          <w:numId w:val="2"/>
        </w:numPr>
        <w:tabs>
          <w:tab w:pos="371" w:val="left" w:leader="none"/>
        </w:tabs>
        <w:spacing w:line="184" w:lineRule="exact" w:before="0" w:after="0"/>
        <w:ind w:left="370" w:right="0" w:hanging="91"/>
        <w:jc w:val="left"/>
        <w:rPr>
          <w:sz w:val="14"/>
        </w:rPr>
      </w:pPr>
      <w:r>
        <w:rPr>
          <w:color w:val="231F20"/>
          <w:w w:val="65"/>
          <w:sz w:val="14"/>
        </w:rPr>
        <w:t>Extended Warranty &amp; xDefend Programs</w:t>
      </w:r>
      <w:r>
        <w:rPr>
          <w:color w:val="231F20"/>
          <w:spacing w:val="-2"/>
          <w:w w:val="65"/>
          <w:sz w:val="14"/>
        </w:rPr>
        <w:t> </w:t>
      </w:r>
      <w:r>
        <w:rPr>
          <w:color w:val="231F20"/>
          <w:w w:val="65"/>
          <w:sz w:val="14"/>
        </w:rPr>
        <w:t>available.</w:t>
      </w:r>
    </w:p>
    <w:p>
      <w:pPr>
        <w:pStyle w:val="BodyText"/>
        <w:spacing w:before="4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spacing w:line="20" w:lineRule="exact"/>
        <w:ind w:left="280"/>
        <w:rPr>
          <w:sz w:val="2"/>
        </w:rPr>
      </w:pPr>
      <w:r>
        <w:rPr>
          <w:sz w:val="2"/>
        </w:rPr>
        <w:drawing>
          <wp:inline distT="0" distB="0" distL="0" distR="0">
            <wp:extent cx="2781197" cy="6381"/>
            <wp:effectExtent l="0" t="0" r="0" b="0"/>
            <wp:docPr id="3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197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tabs>
          <w:tab w:pos="1815" w:val="left" w:leader="none"/>
        </w:tabs>
        <w:spacing w:line="184" w:lineRule="exact" w:before="22"/>
        <w:ind w:left="360"/>
      </w:pPr>
      <w:r>
        <w:rPr>
          <w:rFonts w:ascii="Arial" w:hAnsi="Arial"/>
          <w:b/>
          <w:color w:val="231F20"/>
          <w:spacing w:val="2"/>
          <w:w w:val="85"/>
        </w:rPr>
        <w:t>EMC</w:t>
        <w:tab/>
      </w:r>
      <w:r>
        <w:rPr>
          <w:color w:val="231F20"/>
          <w:w w:val="85"/>
        </w:rPr>
        <w:t>•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FCC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Part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15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B,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Class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B</w:t>
      </w:r>
    </w:p>
    <w:p>
      <w:pPr>
        <w:pStyle w:val="ListParagraph"/>
        <w:numPr>
          <w:ilvl w:val="0"/>
          <w:numId w:val="8"/>
        </w:numPr>
        <w:tabs>
          <w:tab w:pos="1906" w:val="left" w:leader="none"/>
        </w:tabs>
        <w:spacing w:line="170" w:lineRule="exact" w:before="0" w:after="0"/>
        <w:ind w:left="190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CAN/CSA ICES-003, Class</w:t>
      </w:r>
      <w:r>
        <w:rPr>
          <w:color w:val="231F20"/>
          <w:spacing w:val="-26"/>
          <w:w w:val="75"/>
          <w:sz w:val="14"/>
        </w:rPr>
        <w:t> </w:t>
      </w:r>
      <w:r>
        <w:rPr>
          <w:color w:val="231F20"/>
          <w:w w:val="75"/>
          <w:sz w:val="14"/>
        </w:rPr>
        <w:t>B</w:t>
      </w:r>
    </w:p>
    <w:p>
      <w:pPr>
        <w:pStyle w:val="ListParagraph"/>
        <w:numPr>
          <w:ilvl w:val="0"/>
          <w:numId w:val="8"/>
        </w:numPr>
        <w:tabs>
          <w:tab w:pos="1906" w:val="left" w:leader="none"/>
        </w:tabs>
        <w:spacing w:line="170" w:lineRule="exact" w:before="0" w:after="0"/>
        <w:ind w:left="190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EN55032, Class</w:t>
      </w:r>
      <w:r>
        <w:rPr>
          <w:color w:val="231F20"/>
          <w:spacing w:val="-17"/>
          <w:w w:val="75"/>
          <w:sz w:val="14"/>
        </w:rPr>
        <w:t> </w:t>
      </w:r>
      <w:r>
        <w:rPr>
          <w:color w:val="231F20"/>
          <w:w w:val="75"/>
          <w:sz w:val="14"/>
        </w:rPr>
        <w:t>B</w:t>
      </w:r>
    </w:p>
    <w:p>
      <w:pPr>
        <w:pStyle w:val="ListParagraph"/>
        <w:numPr>
          <w:ilvl w:val="0"/>
          <w:numId w:val="8"/>
        </w:numPr>
        <w:tabs>
          <w:tab w:pos="1906" w:val="left" w:leader="none"/>
        </w:tabs>
        <w:spacing w:line="170" w:lineRule="exact" w:before="0" w:after="0"/>
        <w:ind w:left="190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EN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spacing w:val="2"/>
          <w:w w:val="75"/>
          <w:sz w:val="14"/>
        </w:rPr>
        <w:t>301-489-1</w:t>
      </w:r>
    </w:p>
    <w:p>
      <w:pPr>
        <w:pStyle w:val="ListParagraph"/>
        <w:numPr>
          <w:ilvl w:val="0"/>
          <w:numId w:val="8"/>
        </w:numPr>
        <w:tabs>
          <w:tab w:pos="1906" w:val="left" w:leader="none"/>
        </w:tabs>
        <w:spacing w:line="170" w:lineRule="exact" w:before="0" w:after="0"/>
        <w:ind w:left="1905" w:right="0" w:hanging="91"/>
        <w:jc w:val="left"/>
        <w:rPr>
          <w:sz w:val="14"/>
        </w:rPr>
      </w:pPr>
      <w:r>
        <w:rPr>
          <w:color w:val="231F20"/>
          <w:w w:val="65"/>
          <w:sz w:val="14"/>
        </w:rPr>
        <w:t>EN</w:t>
      </w:r>
      <w:r>
        <w:rPr>
          <w:color w:val="231F20"/>
          <w:spacing w:val="-10"/>
          <w:w w:val="65"/>
          <w:sz w:val="14"/>
        </w:rPr>
        <w:t> </w:t>
      </w:r>
      <w:r>
        <w:rPr>
          <w:color w:val="231F20"/>
          <w:spacing w:val="2"/>
          <w:w w:val="65"/>
          <w:sz w:val="14"/>
        </w:rPr>
        <w:t>301-489-17</w:t>
      </w:r>
    </w:p>
    <w:p>
      <w:pPr>
        <w:pStyle w:val="ListParagraph"/>
        <w:numPr>
          <w:ilvl w:val="0"/>
          <w:numId w:val="8"/>
        </w:numPr>
        <w:tabs>
          <w:tab w:pos="1906" w:val="left" w:leader="none"/>
        </w:tabs>
        <w:spacing w:line="150" w:lineRule="exact" w:before="0" w:after="0"/>
        <w:ind w:left="1905" w:right="0" w:hanging="91"/>
        <w:jc w:val="left"/>
        <w:rPr>
          <w:sz w:val="14"/>
        </w:rPr>
      </w:pPr>
      <w:r>
        <w:rPr>
          <w:color w:val="231F20"/>
          <w:w w:val="65"/>
          <w:sz w:val="14"/>
        </w:rPr>
        <w:t>EN</w:t>
      </w:r>
      <w:r>
        <w:rPr>
          <w:color w:val="231F20"/>
          <w:spacing w:val="30"/>
          <w:w w:val="65"/>
          <w:sz w:val="14"/>
        </w:rPr>
        <w:t> </w:t>
      </w:r>
      <w:r>
        <w:rPr>
          <w:color w:val="231F20"/>
          <w:w w:val="65"/>
          <w:sz w:val="14"/>
        </w:rPr>
        <w:t>301-489-24</w:t>
      </w:r>
    </w:p>
    <w:p>
      <w:pPr>
        <w:spacing w:after="0" w:line="150" w:lineRule="exact"/>
        <w:jc w:val="left"/>
        <w:rPr>
          <w:sz w:val="14"/>
        </w:rPr>
        <w:sectPr>
          <w:type w:val="continuous"/>
          <w:pgSz w:w="11910" w:h="16840"/>
          <w:pgMar w:top="1220" w:bottom="280" w:left="520" w:right="500"/>
          <w:cols w:num="3" w:equalWidth="0">
            <w:col w:w="1063" w:space="393"/>
            <w:col w:w="2960" w:space="196"/>
            <w:col w:w="6278"/>
          </w:cols>
        </w:sectPr>
      </w:pPr>
    </w:p>
    <w:p>
      <w:pPr>
        <w:pStyle w:val="Heading3"/>
        <w:spacing w:line="177" w:lineRule="exact" w:before="0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457200</wp:posOffset>
            </wp:positionH>
            <wp:positionV relativeFrom="paragraph">
              <wp:posOffset>-42610</wp:posOffset>
            </wp:positionV>
            <wp:extent cx="2767360" cy="6350"/>
            <wp:effectExtent l="0" t="0" r="0" b="0"/>
            <wp:wrapNone/>
            <wp:docPr id="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36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</w:rPr>
        <w:t>TESTING AND STANDARDS</w:t>
      </w:r>
    </w:p>
    <w:p>
      <w:pPr>
        <w:pStyle w:val="BodyText"/>
        <w:spacing w:before="9"/>
        <w:rPr>
          <w:rFonts w:ascii="Calibri"/>
          <w:b/>
          <w:sz w:val="4"/>
        </w:rPr>
      </w:pPr>
    </w:p>
    <w:p>
      <w:pPr>
        <w:pStyle w:val="BodyText"/>
        <w:spacing w:line="20" w:lineRule="exact"/>
        <w:ind w:left="200" w:right="-29"/>
        <w:rPr>
          <w:rFonts w:ascii="Calibri"/>
          <w:sz w:val="2"/>
        </w:rPr>
      </w:pPr>
      <w:r>
        <w:rPr>
          <w:rFonts w:ascii="Calibri"/>
          <w:sz w:val="2"/>
        </w:rPr>
        <w:drawing>
          <wp:inline distT="0" distB="0" distL="0" distR="0">
            <wp:extent cx="2781197" cy="6381"/>
            <wp:effectExtent l="0" t="0" r="0" b="0"/>
            <wp:docPr id="3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197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"/>
        </w:rPr>
      </w:r>
    </w:p>
    <w:p>
      <w:pPr>
        <w:tabs>
          <w:tab w:pos="1735" w:val="left" w:leader="none"/>
        </w:tabs>
        <w:spacing w:line="184" w:lineRule="exact" w:before="22"/>
        <w:ind w:left="280" w:right="0" w:firstLine="0"/>
        <w:jc w:val="left"/>
        <w:rPr>
          <w:sz w:val="14"/>
        </w:rPr>
      </w:pPr>
      <w:r>
        <w:rPr>
          <w:rFonts w:ascii="Arial" w:hAnsi="Arial"/>
          <w:b/>
          <w:color w:val="231F20"/>
          <w:w w:val="85"/>
          <w:sz w:val="14"/>
        </w:rPr>
        <w:t>Standards</w:t>
        <w:tab/>
      </w:r>
      <w:r>
        <w:rPr>
          <w:color w:val="231F20"/>
          <w:w w:val="85"/>
          <w:sz w:val="14"/>
        </w:rPr>
        <w:t>•</w:t>
      </w:r>
      <w:r>
        <w:rPr>
          <w:color w:val="231F20"/>
          <w:spacing w:val="-6"/>
          <w:w w:val="85"/>
          <w:sz w:val="14"/>
        </w:rPr>
        <w:t> </w:t>
      </w:r>
      <w:r>
        <w:rPr>
          <w:color w:val="231F20"/>
          <w:w w:val="85"/>
          <w:sz w:val="14"/>
        </w:rPr>
        <w:t>ACPI</w:t>
      </w:r>
      <w:r>
        <w:rPr>
          <w:color w:val="231F20"/>
          <w:spacing w:val="-16"/>
          <w:w w:val="85"/>
          <w:sz w:val="14"/>
        </w:rPr>
        <w:t> </w:t>
      </w:r>
      <w:r>
        <w:rPr>
          <w:color w:val="231F20"/>
          <w:w w:val="85"/>
          <w:sz w:val="14"/>
        </w:rPr>
        <w:t>5.0</w:t>
      </w:r>
      <w:r>
        <w:rPr>
          <w:color w:val="231F20"/>
          <w:spacing w:val="-16"/>
          <w:w w:val="85"/>
          <w:sz w:val="14"/>
        </w:rPr>
        <w:t> </w:t>
      </w:r>
      <w:r>
        <w:rPr>
          <w:color w:val="231F20"/>
          <w:w w:val="85"/>
          <w:sz w:val="14"/>
        </w:rPr>
        <w:t>compliant</w:t>
      </w:r>
    </w:p>
    <w:p>
      <w:pPr>
        <w:pStyle w:val="ListParagraph"/>
        <w:numPr>
          <w:ilvl w:val="0"/>
          <w:numId w:val="9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0"/>
          <w:sz w:val="14"/>
        </w:rPr>
        <w:t>UEFI</w:t>
      </w:r>
      <w:r>
        <w:rPr>
          <w:color w:val="231F20"/>
          <w:spacing w:val="-6"/>
          <w:w w:val="70"/>
          <w:sz w:val="14"/>
        </w:rPr>
        <w:t> </w:t>
      </w:r>
      <w:r>
        <w:rPr>
          <w:color w:val="231F20"/>
          <w:w w:val="70"/>
          <w:sz w:val="14"/>
        </w:rPr>
        <w:t>BIOS</w:t>
      </w:r>
    </w:p>
    <w:p>
      <w:pPr>
        <w:pStyle w:val="ListParagraph"/>
        <w:numPr>
          <w:ilvl w:val="0"/>
          <w:numId w:val="9"/>
        </w:numPr>
        <w:tabs>
          <w:tab w:pos="1826" w:val="left" w:leader="none"/>
        </w:tabs>
        <w:spacing w:line="206" w:lineRule="auto" w:before="8" w:after="0"/>
        <w:ind w:left="1825" w:right="353" w:hanging="91"/>
        <w:jc w:val="left"/>
        <w:rPr>
          <w:sz w:val="14"/>
        </w:rPr>
      </w:pPr>
      <w:r>
        <w:rPr>
          <w:color w:val="231F20"/>
          <w:w w:val="65"/>
          <w:sz w:val="14"/>
        </w:rPr>
        <w:t>Certified for Microsoft Windows 10 Client family </w:t>
      </w:r>
      <w:r>
        <w:rPr>
          <w:color w:val="231F20"/>
          <w:w w:val="75"/>
          <w:sz w:val="14"/>
        </w:rPr>
        <w:t>version 1607,</w:t>
      </w:r>
      <w:r>
        <w:rPr>
          <w:color w:val="231F20"/>
          <w:spacing w:val="-20"/>
          <w:w w:val="75"/>
          <w:sz w:val="14"/>
        </w:rPr>
        <w:t> </w:t>
      </w:r>
      <w:r>
        <w:rPr>
          <w:color w:val="231F20"/>
          <w:spacing w:val="2"/>
          <w:w w:val="75"/>
          <w:sz w:val="14"/>
        </w:rPr>
        <w:t>x64</w:t>
      </w:r>
    </w:p>
    <w:p>
      <w:pPr>
        <w:pStyle w:val="ListParagraph"/>
        <w:numPr>
          <w:ilvl w:val="0"/>
          <w:numId w:val="9"/>
        </w:numPr>
        <w:tabs>
          <w:tab w:pos="1826" w:val="left" w:leader="none"/>
        </w:tabs>
        <w:spacing w:line="176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Microsoft</w:t>
      </w:r>
      <w:r>
        <w:rPr>
          <w:color w:val="231F20"/>
          <w:spacing w:val="-12"/>
          <w:w w:val="75"/>
          <w:sz w:val="14"/>
        </w:rPr>
        <w:t> </w:t>
      </w:r>
      <w:r>
        <w:rPr>
          <w:color w:val="231F20"/>
          <w:w w:val="75"/>
          <w:sz w:val="14"/>
        </w:rPr>
        <w:t>Azure</w:t>
      </w:r>
      <w:r>
        <w:rPr>
          <w:color w:val="231F20"/>
          <w:spacing w:val="-12"/>
          <w:w w:val="75"/>
          <w:sz w:val="14"/>
        </w:rPr>
        <w:t> </w:t>
      </w:r>
      <w:r>
        <w:rPr>
          <w:color w:val="231F20"/>
          <w:w w:val="75"/>
          <w:sz w:val="14"/>
        </w:rPr>
        <w:t>Certified</w:t>
      </w:r>
      <w:r>
        <w:rPr>
          <w:color w:val="231F20"/>
          <w:spacing w:val="-12"/>
          <w:w w:val="75"/>
          <w:sz w:val="14"/>
        </w:rPr>
        <w:t> </w:t>
      </w:r>
      <w:r>
        <w:rPr>
          <w:color w:val="231F20"/>
          <w:w w:val="75"/>
          <w:sz w:val="14"/>
        </w:rPr>
        <w:t>for</w:t>
      </w:r>
      <w:r>
        <w:rPr>
          <w:color w:val="231F20"/>
          <w:spacing w:val="-12"/>
          <w:w w:val="75"/>
          <w:sz w:val="14"/>
        </w:rPr>
        <w:t> </w:t>
      </w:r>
      <w:r>
        <w:rPr>
          <w:color w:val="231F20"/>
          <w:w w:val="75"/>
          <w:sz w:val="14"/>
        </w:rPr>
        <w:t>IoT</w:t>
      </w:r>
    </w:p>
    <w:p>
      <w:pPr>
        <w:pStyle w:val="BodyText"/>
        <w:spacing w:before="14"/>
        <w:rPr>
          <w:sz w:val="7"/>
        </w:rPr>
      </w:pPr>
    </w:p>
    <w:p>
      <w:pPr>
        <w:pStyle w:val="BodyText"/>
        <w:spacing w:line="20" w:lineRule="exact"/>
        <w:ind w:left="200" w:right="-29"/>
        <w:rPr>
          <w:sz w:val="2"/>
        </w:rPr>
      </w:pPr>
      <w:r>
        <w:rPr>
          <w:sz w:val="2"/>
        </w:rPr>
        <w:drawing>
          <wp:inline distT="0" distB="0" distL="0" distR="0">
            <wp:extent cx="2781197" cy="6381"/>
            <wp:effectExtent l="0" t="0" r="0" b="0"/>
            <wp:docPr id="3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197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tabs>
          <w:tab w:pos="1735" w:val="left" w:leader="none"/>
        </w:tabs>
        <w:spacing w:before="21"/>
        <w:ind w:left="280" w:right="0" w:firstLine="0"/>
        <w:jc w:val="left"/>
        <w:rPr>
          <w:sz w:val="14"/>
        </w:rPr>
      </w:pPr>
      <w:r>
        <w:rPr>
          <w:rFonts w:ascii="Arial" w:hAnsi="Arial"/>
          <w:b/>
          <w:color w:val="231F20"/>
          <w:w w:val="85"/>
          <w:sz w:val="14"/>
        </w:rPr>
        <w:t>IEC</w:t>
      </w:r>
      <w:r>
        <w:rPr>
          <w:rFonts w:ascii="Arial" w:hAnsi="Arial"/>
          <w:b/>
          <w:color w:val="231F20"/>
          <w:spacing w:val="25"/>
          <w:w w:val="85"/>
          <w:sz w:val="14"/>
        </w:rPr>
        <w:t> </w:t>
      </w:r>
      <w:r>
        <w:rPr>
          <w:rFonts w:ascii="Arial" w:hAnsi="Arial"/>
          <w:b/>
          <w:color w:val="231F20"/>
          <w:w w:val="85"/>
          <w:sz w:val="14"/>
        </w:rPr>
        <w:t>Ingress</w:t>
      </w:r>
      <w:r>
        <w:rPr>
          <w:rFonts w:ascii="Arial" w:hAnsi="Arial"/>
          <w:b/>
          <w:color w:val="231F20"/>
          <w:spacing w:val="25"/>
          <w:w w:val="85"/>
          <w:sz w:val="14"/>
        </w:rPr>
        <w:t> </w:t>
      </w:r>
      <w:r>
        <w:rPr>
          <w:rFonts w:ascii="Arial" w:hAnsi="Arial"/>
          <w:b/>
          <w:color w:val="231F20"/>
          <w:w w:val="85"/>
          <w:sz w:val="14"/>
        </w:rPr>
        <w:t>Testing</w:t>
        <w:tab/>
      </w:r>
      <w:r>
        <w:rPr>
          <w:color w:val="231F20"/>
          <w:w w:val="75"/>
          <w:sz w:val="14"/>
        </w:rPr>
        <w:t>•</w:t>
      </w:r>
      <w:r>
        <w:rPr>
          <w:color w:val="231F20"/>
          <w:spacing w:val="-14"/>
          <w:w w:val="75"/>
          <w:sz w:val="14"/>
        </w:rPr>
        <w:t> </w:t>
      </w:r>
      <w:r>
        <w:rPr>
          <w:color w:val="231F20"/>
          <w:w w:val="75"/>
          <w:sz w:val="14"/>
        </w:rPr>
        <w:t>IEC</w:t>
      </w:r>
      <w:r>
        <w:rPr>
          <w:color w:val="231F20"/>
          <w:spacing w:val="-20"/>
          <w:w w:val="75"/>
          <w:sz w:val="14"/>
        </w:rPr>
        <w:t> </w:t>
      </w:r>
      <w:r>
        <w:rPr>
          <w:color w:val="231F20"/>
          <w:w w:val="75"/>
          <w:sz w:val="14"/>
        </w:rPr>
        <w:t>(60529)</w:t>
      </w:r>
      <w:r>
        <w:rPr>
          <w:color w:val="231F20"/>
          <w:spacing w:val="-20"/>
          <w:w w:val="75"/>
          <w:sz w:val="14"/>
        </w:rPr>
        <w:t> </w:t>
      </w:r>
      <w:r>
        <w:rPr>
          <w:color w:val="231F20"/>
          <w:w w:val="75"/>
          <w:sz w:val="14"/>
        </w:rPr>
        <w:t>Ingress</w:t>
      </w:r>
      <w:r>
        <w:rPr>
          <w:color w:val="231F20"/>
          <w:spacing w:val="-21"/>
          <w:w w:val="75"/>
          <w:sz w:val="14"/>
        </w:rPr>
        <w:t> </w:t>
      </w:r>
      <w:r>
        <w:rPr>
          <w:color w:val="231F20"/>
          <w:w w:val="75"/>
          <w:sz w:val="14"/>
        </w:rPr>
        <w:t>Tested</w:t>
      </w:r>
      <w:r>
        <w:rPr>
          <w:color w:val="231F20"/>
          <w:spacing w:val="-20"/>
          <w:w w:val="75"/>
          <w:sz w:val="14"/>
        </w:rPr>
        <w:t> </w:t>
      </w:r>
      <w:r>
        <w:rPr>
          <w:color w:val="231F20"/>
          <w:w w:val="75"/>
          <w:sz w:val="14"/>
        </w:rPr>
        <w:t>to</w:t>
      </w:r>
      <w:r>
        <w:rPr>
          <w:color w:val="231F20"/>
          <w:spacing w:val="-20"/>
          <w:w w:val="75"/>
          <w:sz w:val="14"/>
        </w:rPr>
        <w:t> </w:t>
      </w:r>
      <w:r>
        <w:rPr>
          <w:color w:val="231F20"/>
          <w:w w:val="75"/>
          <w:sz w:val="14"/>
        </w:rPr>
        <w:t>an</w:t>
      </w:r>
      <w:r>
        <w:rPr>
          <w:color w:val="231F20"/>
          <w:spacing w:val="-21"/>
          <w:w w:val="75"/>
          <w:sz w:val="14"/>
        </w:rPr>
        <w:t> </w:t>
      </w:r>
      <w:r>
        <w:rPr>
          <w:color w:val="231F20"/>
          <w:w w:val="75"/>
          <w:sz w:val="14"/>
        </w:rPr>
        <w:t>IP54</w:t>
      </w:r>
      <w:r>
        <w:rPr>
          <w:color w:val="231F20"/>
          <w:spacing w:val="-20"/>
          <w:w w:val="75"/>
          <w:sz w:val="14"/>
        </w:rPr>
        <w:t> </w:t>
      </w:r>
      <w:r>
        <w:rPr>
          <w:color w:val="231F20"/>
          <w:w w:val="75"/>
          <w:sz w:val="14"/>
        </w:rPr>
        <w:t>Standard</w:t>
      </w:r>
    </w:p>
    <w:p>
      <w:pPr>
        <w:pStyle w:val="BodyText"/>
        <w:rPr>
          <w:sz w:val="6"/>
        </w:rPr>
      </w:pPr>
    </w:p>
    <w:p>
      <w:pPr>
        <w:pStyle w:val="BodyText"/>
        <w:spacing w:line="20" w:lineRule="exact"/>
        <w:ind w:left="200" w:right="-29"/>
        <w:rPr>
          <w:sz w:val="2"/>
        </w:rPr>
      </w:pPr>
      <w:r>
        <w:rPr>
          <w:sz w:val="2"/>
        </w:rPr>
        <w:drawing>
          <wp:inline distT="0" distB="0" distL="0" distR="0">
            <wp:extent cx="2781197" cy="6381"/>
            <wp:effectExtent l="0" t="0" r="0" b="0"/>
            <wp:docPr id="4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197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tabs>
          <w:tab w:pos="1735" w:val="left" w:leader="none"/>
        </w:tabs>
        <w:spacing w:line="184" w:lineRule="exact" w:before="21"/>
        <w:ind w:left="280" w:right="0" w:firstLine="0"/>
        <w:jc w:val="left"/>
        <w:rPr>
          <w:sz w:val="14"/>
        </w:rPr>
      </w:pPr>
      <w:r>
        <w:rPr>
          <w:rFonts w:ascii="Arial" w:hAnsi="Arial"/>
          <w:b/>
          <w:color w:val="231F20"/>
          <w:w w:val="90"/>
          <w:sz w:val="14"/>
        </w:rPr>
        <w:t>Environmental</w:t>
        <w:tab/>
      </w:r>
      <w:r>
        <w:rPr>
          <w:color w:val="231F20"/>
          <w:w w:val="90"/>
          <w:sz w:val="14"/>
        </w:rPr>
        <w:t>•</w:t>
      </w:r>
      <w:r>
        <w:rPr>
          <w:color w:val="231F20"/>
          <w:spacing w:val="-14"/>
          <w:w w:val="90"/>
          <w:sz w:val="14"/>
        </w:rPr>
        <w:t> </w:t>
      </w:r>
      <w:r>
        <w:rPr>
          <w:color w:val="231F20"/>
          <w:w w:val="90"/>
          <w:sz w:val="14"/>
        </w:rPr>
        <w:t>Tested</w:t>
      </w:r>
      <w:r>
        <w:rPr>
          <w:color w:val="231F20"/>
          <w:spacing w:val="-22"/>
          <w:w w:val="90"/>
          <w:sz w:val="14"/>
        </w:rPr>
        <w:t> </w:t>
      </w:r>
      <w:r>
        <w:rPr>
          <w:color w:val="231F20"/>
          <w:w w:val="90"/>
          <w:sz w:val="14"/>
        </w:rPr>
        <w:t>to</w:t>
      </w:r>
      <w:r>
        <w:rPr>
          <w:color w:val="231F20"/>
          <w:spacing w:val="-22"/>
          <w:w w:val="90"/>
          <w:sz w:val="14"/>
        </w:rPr>
        <w:t> </w:t>
      </w:r>
      <w:r>
        <w:rPr>
          <w:rFonts w:ascii="Arial Narrow" w:hAnsi="Arial Narrow"/>
          <w:b/>
          <w:color w:val="231F20"/>
          <w:w w:val="90"/>
          <w:sz w:val="14"/>
        </w:rPr>
        <w:t>MIL-STD-810G</w:t>
      </w:r>
      <w:r>
        <w:rPr>
          <w:rFonts w:ascii="Arial Narrow" w:hAnsi="Arial Narrow"/>
          <w:b/>
          <w:color w:val="231F20"/>
          <w:spacing w:val="-10"/>
          <w:w w:val="90"/>
          <w:sz w:val="14"/>
        </w:rPr>
        <w:t> </w:t>
      </w:r>
      <w:r>
        <w:rPr>
          <w:color w:val="231F20"/>
          <w:w w:val="90"/>
          <w:sz w:val="14"/>
        </w:rPr>
        <w:t>Standards</w:t>
      </w:r>
    </w:p>
    <w:p>
      <w:pPr>
        <w:pStyle w:val="ListParagraph"/>
        <w:numPr>
          <w:ilvl w:val="0"/>
          <w:numId w:val="10"/>
        </w:numPr>
        <w:tabs>
          <w:tab w:pos="1827" w:val="left" w:leader="none"/>
        </w:tabs>
        <w:spacing w:line="206" w:lineRule="auto" w:before="8" w:after="0"/>
        <w:ind w:left="1826" w:right="360" w:hanging="91"/>
        <w:jc w:val="left"/>
        <w:rPr>
          <w:sz w:val="14"/>
        </w:rPr>
      </w:pPr>
      <w:r>
        <w:rPr>
          <w:rFonts w:ascii="Arial Narrow" w:hAnsi="Arial Narrow"/>
          <w:b/>
          <w:color w:val="231F20"/>
          <w:w w:val="90"/>
          <w:sz w:val="14"/>
        </w:rPr>
        <w:t>Operating</w:t>
      </w:r>
      <w:r>
        <w:rPr>
          <w:rFonts w:ascii="Arial Narrow" w:hAnsi="Arial Narrow"/>
          <w:b/>
          <w:color w:val="231F20"/>
          <w:spacing w:val="-14"/>
          <w:w w:val="90"/>
          <w:sz w:val="14"/>
        </w:rPr>
        <w:t> </w:t>
      </w:r>
      <w:r>
        <w:rPr>
          <w:rFonts w:ascii="Arial Narrow" w:hAnsi="Arial Narrow"/>
          <w:b/>
          <w:color w:val="231F20"/>
          <w:w w:val="90"/>
          <w:sz w:val="14"/>
        </w:rPr>
        <w:t>Temperature:</w:t>
      </w:r>
      <w:r>
        <w:rPr>
          <w:rFonts w:ascii="Arial Narrow" w:hAnsi="Arial Narrow"/>
          <w:b/>
          <w:color w:val="231F20"/>
          <w:spacing w:val="-14"/>
          <w:w w:val="90"/>
          <w:sz w:val="14"/>
        </w:rPr>
        <w:t> </w:t>
      </w:r>
      <w:r>
        <w:rPr>
          <w:color w:val="231F20"/>
          <w:w w:val="90"/>
          <w:sz w:val="14"/>
        </w:rPr>
        <w:t>-20</w:t>
      </w:r>
      <w:r>
        <w:rPr>
          <w:color w:val="231F20"/>
          <w:spacing w:val="-26"/>
          <w:w w:val="90"/>
          <w:sz w:val="14"/>
        </w:rPr>
        <w:t> </w:t>
      </w:r>
      <w:r>
        <w:rPr>
          <w:color w:val="231F20"/>
          <w:w w:val="90"/>
          <w:sz w:val="14"/>
        </w:rPr>
        <w:t>°C</w:t>
      </w:r>
      <w:r>
        <w:rPr>
          <w:color w:val="231F20"/>
          <w:spacing w:val="-26"/>
          <w:w w:val="90"/>
          <w:sz w:val="14"/>
        </w:rPr>
        <w:t> </w:t>
      </w:r>
      <w:r>
        <w:rPr>
          <w:color w:val="231F20"/>
          <w:w w:val="90"/>
          <w:sz w:val="14"/>
        </w:rPr>
        <w:t>to</w:t>
      </w:r>
      <w:r>
        <w:rPr>
          <w:color w:val="231F20"/>
          <w:spacing w:val="-26"/>
          <w:w w:val="90"/>
          <w:sz w:val="14"/>
        </w:rPr>
        <w:t> </w:t>
      </w:r>
      <w:r>
        <w:rPr>
          <w:color w:val="231F20"/>
          <w:w w:val="90"/>
          <w:sz w:val="14"/>
        </w:rPr>
        <w:t>60</w:t>
      </w:r>
      <w:r>
        <w:rPr>
          <w:color w:val="231F20"/>
          <w:spacing w:val="-27"/>
          <w:w w:val="90"/>
          <w:sz w:val="14"/>
        </w:rPr>
        <w:t> </w:t>
      </w:r>
      <w:r>
        <w:rPr>
          <w:color w:val="231F20"/>
          <w:w w:val="90"/>
          <w:sz w:val="14"/>
        </w:rPr>
        <w:t>°C</w:t>
      </w:r>
      <w:r>
        <w:rPr>
          <w:color w:val="231F20"/>
          <w:spacing w:val="-26"/>
          <w:w w:val="90"/>
          <w:sz w:val="14"/>
        </w:rPr>
        <w:t> </w:t>
      </w:r>
      <w:r>
        <w:rPr>
          <w:color w:val="231F20"/>
          <w:w w:val="90"/>
          <w:sz w:val="14"/>
        </w:rPr>
        <w:t>/</w:t>
      </w:r>
      <w:r>
        <w:rPr>
          <w:color w:val="231F20"/>
          <w:spacing w:val="-26"/>
          <w:w w:val="90"/>
          <w:sz w:val="14"/>
        </w:rPr>
        <w:t> </w:t>
      </w:r>
      <w:r>
        <w:rPr>
          <w:color w:val="231F20"/>
          <w:spacing w:val="2"/>
          <w:w w:val="90"/>
          <w:sz w:val="14"/>
        </w:rPr>
        <w:t>-4</w:t>
      </w:r>
      <w:r>
        <w:rPr>
          <w:color w:val="231F20"/>
          <w:spacing w:val="-26"/>
          <w:w w:val="90"/>
          <w:sz w:val="14"/>
        </w:rPr>
        <w:t> </w:t>
      </w:r>
      <w:r>
        <w:rPr>
          <w:color w:val="231F20"/>
          <w:w w:val="90"/>
          <w:sz w:val="14"/>
        </w:rPr>
        <w:t>°F to 140</w:t>
      </w:r>
      <w:r>
        <w:rPr>
          <w:color w:val="231F20"/>
          <w:spacing w:val="-33"/>
          <w:w w:val="90"/>
          <w:sz w:val="14"/>
        </w:rPr>
        <w:t> </w:t>
      </w:r>
      <w:r>
        <w:rPr>
          <w:color w:val="231F20"/>
          <w:w w:val="90"/>
          <w:sz w:val="14"/>
        </w:rPr>
        <w:t>°F</w:t>
      </w:r>
    </w:p>
    <w:p>
      <w:pPr>
        <w:pStyle w:val="ListParagraph"/>
        <w:numPr>
          <w:ilvl w:val="0"/>
          <w:numId w:val="11"/>
        </w:numPr>
        <w:tabs>
          <w:tab w:pos="1826" w:val="left" w:leader="none"/>
        </w:tabs>
        <w:spacing w:line="184" w:lineRule="exact" w:before="6" w:after="0"/>
        <w:ind w:left="1825" w:right="0" w:hanging="91"/>
        <w:jc w:val="left"/>
        <w:rPr>
          <w:sz w:val="14"/>
        </w:rPr>
      </w:pPr>
      <w:r>
        <w:rPr>
          <w:color w:val="231F20"/>
          <w:w w:val="62"/>
          <w:sz w:val="14"/>
        </w:rPr>
        <w:br w:type="column"/>
      </w:r>
      <w:r>
        <w:rPr>
          <w:color w:val="231F20"/>
          <w:w w:val="70"/>
          <w:sz w:val="14"/>
        </w:rPr>
        <w:t>EN</w:t>
      </w:r>
      <w:r>
        <w:rPr>
          <w:color w:val="231F20"/>
          <w:spacing w:val="-4"/>
          <w:w w:val="70"/>
          <w:sz w:val="14"/>
        </w:rPr>
        <w:t> </w:t>
      </w:r>
      <w:r>
        <w:rPr>
          <w:color w:val="231F20"/>
          <w:w w:val="70"/>
          <w:sz w:val="14"/>
        </w:rPr>
        <w:t>61000-3-2</w:t>
      </w:r>
    </w:p>
    <w:p>
      <w:pPr>
        <w:pStyle w:val="ListParagraph"/>
        <w:numPr>
          <w:ilvl w:val="0"/>
          <w:numId w:val="11"/>
        </w:numPr>
        <w:tabs>
          <w:tab w:pos="1826" w:val="left" w:leader="none"/>
        </w:tabs>
        <w:spacing w:line="184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0"/>
          <w:sz w:val="14"/>
        </w:rPr>
        <w:t>EN</w:t>
      </w:r>
      <w:r>
        <w:rPr>
          <w:color w:val="231F20"/>
          <w:spacing w:val="-3"/>
          <w:w w:val="70"/>
          <w:sz w:val="14"/>
        </w:rPr>
        <w:t> </w:t>
      </w:r>
      <w:r>
        <w:rPr>
          <w:color w:val="231F20"/>
          <w:w w:val="70"/>
          <w:sz w:val="14"/>
        </w:rPr>
        <w:t>61000-3-3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3436199</wp:posOffset>
            </wp:positionH>
            <wp:positionV relativeFrom="paragraph">
              <wp:posOffset>106884</wp:posOffset>
            </wp:positionV>
            <wp:extent cx="2739686" cy="6286"/>
            <wp:effectExtent l="0" t="0" r="0" b="0"/>
            <wp:wrapTopAndBottom/>
            <wp:docPr id="4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686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735" w:val="left" w:leader="none"/>
        </w:tabs>
        <w:spacing w:line="184" w:lineRule="exact" w:before="2"/>
        <w:ind w:left="280" w:right="0" w:firstLine="0"/>
        <w:jc w:val="left"/>
        <w:rPr>
          <w:sz w:val="14"/>
        </w:rPr>
      </w:pPr>
      <w:r>
        <w:rPr>
          <w:rFonts w:ascii="Arial" w:hAnsi="Arial"/>
          <w:b/>
          <w:color w:val="231F20"/>
          <w:w w:val="85"/>
          <w:sz w:val="14"/>
        </w:rPr>
        <w:t>Environment</w:t>
        <w:tab/>
      </w:r>
      <w:r>
        <w:rPr>
          <w:color w:val="231F20"/>
          <w:w w:val="85"/>
          <w:sz w:val="14"/>
        </w:rPr>
        <w:t>•</w:t>
      </w:r>
      <w:r>
        <w:rPr>
          <w:color w:val="231F20"/>
          <w:spacing w:val="-5"/>
          <w:w w:val="85"/>
          <w:sz w:val="14"/>
        </w:rPr>
        <w:t> </w:t>
      </w:r>
      <w:r>
        <w:rPr>
          <w:color w:val="231F20"/>
          <w:w w:val="85"/>
          <w:sz w:val="14"/>
        </w:rPr>
        <w:t>California</w:t>
      </w:r>
      <w:r>
        <w:rPr>
          <w:color w:val="231F20"/>
          <w:spacing w:val="-14"/>
          <w:w w:val="85"/>
          <w:sz w:val="14"/>
        </w:rPr>
        <w:t> </w:t>
      </w:r>
      <w:r>
        <w:rPr>
          <w:color w:val="231F20"/>
          <w:w w:val="85"/>
          <w:sz w:val="14"/>
        </w:rPr>
        <w:t>Proposition</w:t>
      </w:r>
      <w:r>
        <w:rPr>
          <w:color w:val="231F20"/>
          <w:spacing w:val="-15"/>
          <w:w w:val="85"/>
          <w:sz w:val="14"/>
        </w:rPr>
        <w:t> </w:t>
      </w:r>
      <w:r>
        <w:rPr>
          <w:color w:val="231F20"/>
          <w:w w:val="85"/>
          <w:sz w:val="14"/>
        </w:rPr>
        <w:t>65</w:t>
      </w:r>
    </w:p>
    <w:p>
      <w:pPr>
        <w:pStyle w:val="ListParagraph"/>
        <w:numPr>
          <w:ilvl w:val="0"/>
          <w:numId w:val="11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Battery Charging</w:t>
      </w:r>
      <w:r>
        <w:rPr>
          <w:color w:val="231F20"/>
          <w:spacing w:val="-18"/>
          <w:w w:val="75"/>
          <w:sz w:val="14"/>
        </w:rPr>
        <w:t> </w:t>
      </w:r>
      <w:r>
        <w:rPr>
          <w:color w:val="231F20"/>
          <w:w w:val="75"/>
          <w:sz w:val="14"/>
        </w:rPr>
        <w:t>Systems</w:t>
      </w:r>
    </w:p>
    <w:p>
      <w:pPr>
        <w:pStyle w:val="ListParagraph"/>
        <w:numPr>
          <w:ilvl w:val="0"/>
          <w:numId w:val="11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RoHS 2 Directive</w:t>
      </w:r>
      <w:r>
        <w:rPr>
          <w:color w:val="231F20"/>
          <w:spacing w:val="-27"/>
          <w:w w:val="75"/>
          <w:sz w:val="14"/>
        </w:rPr>
        <w:t> </w:t>
      </w:r>
      <w:r>
        <w:rPr>
          <w:color w:val="231F20"/>
          <w:w w:val="75"/>
          <w:sz w:val="14"/>
        </w:rPr>
        <w:t>2011/65/EU</w:t>
      </w:r>
    </w:p>
    <w:p>
      <w:pPr>
        <w:pStyle w:val="ListParagraph"/>
        <w:numPr>
          <w:ilvl w:val="0"/>
          <w:numId w:val="11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WEEE Directive</w:t>
      </w:r>
      <w:r>
        <w:rPr>
          <w:color w:val="231F20"/>
          <w:spacing w:val="-18"/>
          <w:w w:val="75"/>
          <w:sz w:val="14"/>
        </w:rPr>
        <w:t> </w:t>
      </w:r>
      <w:r>
        <w:rPr>
          <w:color w:val="231F20"/>
          <w:w w:val="75"/>
          <w:sz w:val="14"/>
        </w:rPr>
        <w:t>2012/19/EU</w:t>
      </w:r>
    </w:p>
    <w:p>
      <w:pPr>
        <w:pStyle w:val="ListParagraph"/>
        <w:numPr>
          <w:ilvl w:val="0"/>
          <w:numId w:val="11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Battery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Waste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Directive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2013/56/EU</w:t>
      </w:r>
    </w:p>
    <w:p>
      <w:pPr>
        <w:pStyle w:val="ListParagraph"/>
        <w:numPr>
          <w:ilvl w:val="0"/>
          <w:numId w:val="11"/>
        </w:numPr>
        <w:tabs>
          <w:tab w:pos="1826" w:val="left" w:leader="none"/>
        </w:tabs>
        <w:spacing w:line="170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EN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62623:2013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(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ErP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Lot</w:t>
      </w:r>
      <w:r>
        <w:rPr>
          <w:color w:val="231F20"/>
          <w:spacing w:val="-10"/>
          <w:w w:val="75"/>
          <w:sz w:val="14"/>
        </w:rPr>
        <w:t> </w:t>
      </w:r>
      <w:r>
        <w:rPr>
          <w:color w:val="231F20"/>
          <w:w w:val="75"/>
          <w:sz w:val="14"/>
        </w:rPr>
        <w:t>3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/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Lot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26)</w:t>
      </w:r>
    </w:p>
    <w:p>
      <w:pPr>
        <w:pStyle w:val="ListParagraph"/>
        <w:numPr>
          <w:ilvl w:val="0"/>
          <w:numId w:val="11"/>
        </w:numPr>
        <w:tabs>
          <w:tab w:pos="1826" w:val="left" w:leader="none"/>
        </w:tabs>
        <w:spacing w:line="206" w:lineRule="auto" w:before="8" w:after="0"/>
        <w:ind w:left="1825" w:right="2349" w:hanging="91"/>
        <w:jc w:val="left"/>
        <w:rPr>
          <w:sz w:val="14"/>
        </w:rPr>
      </w:pPr>
      <w:r>
        <w:rPr>
          <w:color w:val="231F20"/>
          <w:w w:val="65"/>
          <w:sz w:val="14"/>
        </w:rPr>
        <w:t>NMX -1-122-NYCE-2006 (Mexico Energy </w:t>
      </w:r>
      <w:r>
        <w:rPr>
          <w:color w:val="231F20"/>
          <w:w w:val="75"/>
          <w:sz w:val="14"/>
        </w:rPr>
        <w:t>Consumption)</w:t>
      </w:r>
    </w:p>
    <w:p>
      <w:pPr>
        <w:pStyle w:val="ListParagraph"/>
        <w:numPr>
          <w:ilvl w:val="0"/>
          <w:numId w:val="11"/>
        </w:numPr>
        <w:tabs>
          <w:tab w:pos="1826" w:val="left" w:leader="none"/>
        </w:tabs>
        <w:spacing w:line="176" w:lineRule="exact" w:before="0" w:after="0"/>
        <w:ind w:left="1825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Energy Star</w:t>
      </w:r>
      <w:r>
        <w:rPr>
          <w:color w:val="231F20"/>
          <w:spacing w:val="-18"/>
          <w:w w:val="75"/>
          <w:sz w:val="14"/>
        </w:rPr>
        <w:t> </w:t>
      </w:r>
      <w:r>
        <w:rPr>
          <w:color w:val="231F20"/>
          <w:w w:val="75"/>
          <w:sz w:val="14"/>
        </w:rPr>
        <w:t>Compliant</w:t>
      </w:r>
    </w:p>
    <w:p>
      <w:pPr>
        <w:spacing w:after="0" w:line="176" w:lineRule="exact"/>
        <w:jc w:val="left"/>
        <w:rPr>
          <w:sz w:val="14"/>
        </w:rPr>
        <w:sectPr>
          <w:type w:val="continuous"/>
          <w:pgSz w:w="11910" w:h="16840"/>
          <w:pgMar w:top="1220" w:bottom="280" w:left="520" w:right="500"/>
          <w:cols w:num="2" w:equalWidth="0">
            <w:col w:w="4599" w:space="93"/>
            <w:col w:w="6198"/>
          </w:cols>
        </w:sectPr>
      </w:pPr>
    </w:p>
    <w:p>
      <w:pPr>
        <w:pStyle w:val="ListParagraph"/>
        <w:numPr>
          <w:ilvl w:val="0"/>
          <w:numId w:val="12"/>
        </w:numPr>
        <w:tabs>
          <w:tab w:pos="1827" w:val="left" w:leader="none"/>
          <w:tab w:pos="4891" w:val="left" w:leader="none"/>
          <w:tab w:pos="9249" w:val="left" w:leader="none"/>
        </w:tabs>
        <w:spacing w:line="206" w:lineRule="auto" w:before="0" w:after="0"/>
        <w:ind w:left="1826" w:right="1634" w:hanging="91"/>
        <w:jc w:val="both"/>
        <w:rPr>
          <w:sz w:val="14"/>
        </w:rPr>
      </w:pPr>
      <w:r>
        <w:rPr>
          <w:rFonts w:ascii="Arial Narrow" w:hAnsi="Arial Narrow"/>
          <w:b/>
          <w:color w:val="231F20"/>
          <w:w w:val="85"/>
          <w:sz w:val="14"/>
        </w:rPr>
        <w:t>Storage</w:t>
      </w:r>
      <w:r>
        <w:rPr>
          <w:rFonts w:ascii="Arial Narrow" w:hAnsi="Arial Narrow"/>
          <w:b/>
          <w:color w:val="231F20"/>
          <w:spacing w:val="-9"/>
          <w:w w:val="85"/>
          <w:sz w:val="14"/>
        </w:rPr>
        <w:t> </w:t>
      </w:r>
      <w:r>
        <w:rPr>
          <w:rFonts w:ascii="Arial Narrow" w:hAnsi="Arial Narrow"/>
          <w:b/>
          <w:color w:val="231F20"/>
          <w:w w:val="85"/>
          <w:sz w:val="14"/>
        </w:rPr>
        <w:t>Temperature</w:t>
      </w:r>
      <w:r>
        <w:rPr>
          <w:color w:val="231F20"/>
          <w:w w:val="85"/>
          <w:sz w:val="14"/>
        </w:rPr>
        <w:t>:</w:t>
      </w:r>
      <w:r>
        <w:rPr>
          <w:color w:val="231F20"/>
          <w:spacing w:val="-20"/>
          <w:w w:val="85"/>
          <w:sz w:val="14"/>
        </w:rPr>
        <w:t> </w:t>
      </w:r>
      <w:r>
        <w:rPr>
          <w:color w:val="231F20"/>
          <w:w w:val="85"/>
          <w:sz w:val="14"/>
        </w:rPr>
        <w:t>-30</w:t>
      </w:r>
      <w:r>
        <w:rPr>
          <w:color w:val="231F20"/>
          <w:spacing w:val="-19"/>
          <w:w w:val="85"/>
          <w:sz w:val="14"/>
        </w:rPr>
        <w:t> </w:t>
      </w:r>
      <w:r>
        <w:rPr>
          <w:color w:val="231F20"/>
          <w:w w:val="85"/>
          <w:sz w:val="14"/>
        </w:rPr>
        <w:t>°C</w:t>
      </w:r>
      <w:r>
        <w:rPr>
          <w:color w:val="231F20"/>
          <w:spacing w:val="-20"/>
          <w:w w:val="85"/>
          <w:sz w:val="14"/>
        </w:rPr>
        <w:t> </w:t>
      </w:r>
      <w:r>
        <w:rPr>
          <w:color w:val="231F20"/>
          <w:w w:val="85"/>
          <w:sz w:val="14"/>
        </w:rPr>
        <w:t>to</w:t>
      </w:r>
      <w:r>
        <w:rPr>
          <w:color w:val="231F20"/>
          <w:spacing w:val="-19"/>
          <w:w w:val="85"/>
          <w:sz w:val="14"/>
        </w:rPr>
        <w:t> </w:t>
      </w:r>
      <w:r>
        <w:rPr>
          <w:color w:val="231F20"/>
          <w:w w:val="85"/>
          <w:sz w:val="14"/>
        </w:rPr>
        <w:t>70</w:t>
      </w:r>
      <w:r>
        <w:rPr>
          <w:color w:val="231F20"/>
          <w:spacing w:val="-20"/>
          <w:w w:val="85"/>
          <w:sz w:val="14"/>
        </w:rPr>
        <w:t> </w:t>
      </w:r>
      <w:r>
        <w:rPr>
          <w:color w:val="231F20"/>
          <w:w w:val="85"/>
          <w:sz w:val="14"/>
        </w:rPr>
        <w:t>°C</w:t>
      </w:r>
      <w:r>
        <w:rPr>
          <w:color w:val="231F20"/>
          <w:spacing w:val="-20"/>
          <w:w w:val="85"/>
          <w:sz w:val="14"/>
        </w:rPr>
        <w:t> </w:t>
      </w:r>
      <w:r>
        <w:rPr>
          <w:color w:val="231F20"/>
          <w:w w:val="85"/>
          <w:sz w:val="14"/>
        </w:rPr>
        <w:t>/</w:t>
      </w:r>
      <w:r>
        <w:rPr>
          <w:color w:val="231F20"/>
          <w:spacing w:val="-19"/>
          <w:w w:val="85"/>
          <w:sz w:val="14"/>
        </w:rPr>
        <w:t> </w:t>
      </w:r>
      <w:r>
        <w:rPr>
          <w:color w:val="231F20"/>
          <w:w w:val="85"/>
          <w:sz w:val="14"/>
        </w:rPr>
        <w:t>-22</w:t>
      </w:r>
      <w:r>
        <w:rPr>
          <w:color w:val="231F20"/>
          <w:spacing w:val="-20"/>
          <w:w w:val="85"/>
          <w:sz w:val="14"/>
        </w:rPr>
        <w:t> </w:t>
      </w:r>
      <w:r>
        <w:rPr>
          <w:color w:val="231F20"/>
          <w:w w:val="85"/>
          <w:sz w:val="14"/>
        </w:rPr>
        <w:t>°F</w:t>
      </w:r>
      <w:r>
        <w:rPr>
          <w:color w:val="231F20"/>
          <w:spacing w:val="-20"/>
          <w:w w:val="85"/>
          <w:sz w:val="14"/>
        </w:rPr>
        <w:t> </w:t>
      </w:r>
      <w:r>
        <w:rPr>
          <w:color w:val="231F20"/>
          <w:w w:val="85"/>
          <w:sz w:val="14"/>
        </w:rPr>
        <w:t>to</w:t>
      </w:r>
      <w:r>
        <w:rPr>
          <w:color w:val="231F20"/>
          <w:sz w:val="14"/>
        </w:rPr>
        <w:tab/>
      </w:r>
      <w:r>
        <w:rPr>
          <w:color w:val="231F20"/>
          <w:w w:val="65"/>
          <w:sz w:val="14"/>
          <w:u w:val="single" w:color="231F20"/>
        </w:rPr>
        <w:t> </w:t>
      </w:r>
      <w:r>
        <w:rPr>
          <w:color w:val="231F20"/>
          <w:sz w:val="14"/>
          <w:u w:val="single" w:color="231F20"/>
        </w:rPr>
        <w:tab/>
      </w:r>
      <w:r>
        <w:rPr>
          <w:color w:val="231F20"/>
          <w:sz w:val="14"/>
        </w:rPr>
        <w:t> </w:t>
      </w:r>
      <w:r>
        <w:rPr>
          <w:color w:val="231F20"/>
          <w:w w:val="90"/>
          <w:sz w:val="14"/>
        </w:rPr>
        <w:t>158</w:t>
      </w:r>
      <w:r>
        <w:rPr>
          <w:color w:val="231F20"/>
          <w:spacing w:val="-15"/>
          <w:w w:val="90"/>
          <w:sz w:val="14"/>
        </w:rPr>
        <w:t> </w:t>
      </w:r>
      <w:r>
        <w:rPr>
          <w:color w:val="231F20"/>
          <w:w w:val="90"/>
          <w:sz w:val="14"/>
        </w:rPr>
        <w:t>°F</w:t>
      </w:r>
    </w:p>
    <w:p>
      <w:pPr>
        <w:pStyle w:val="ListParagraph"/>
        <w:numPr>
          <w:ilvl w:val="0"/>
          <w:numId w:val="12"/>
        </w:numPr>
        <w:tabs>
          <w:tab w:pos="1827" w:val="left" w:leader="none"/>
        </w:tabs>
        <w:spacing w:line="206" w:lineRule="auto" w:before="1" w:after="0"/>
        <w:ind w:left="1826" w:right="6472" w:hanging="91"/>
        <w:jc w:val="both"/>
        <w:rPr>
          <w:sz w:val="14"/>
        </w:rPr>
      </w:pPr>
      <w:r>
        <w:rPr>
          <w:rFonts w:ascii="Arial Narrow" w:hAnsi="Arial Narrow"/>
          <w:b/>
          <w:color w:val="231F20"/>
          <w:w w:val="75"/>
          <w:sz w:val="14"/>
        </w:rPr>
        <w:t>Transit</w:t>
      </w:r>
      <w:r>
        <w:rPr>
          <w:rFonts w:ascii="Arial Narrow" w:hAnsi="Arial Narrow"/>
          <w:b/>
          <w:color w:val="231F20"/>
          <w:spacing w:val="-4"/>
          <w:w w:val="75"/>
          <w:sz w:val="14"/>
        </w:rPr>
        <w:t> </w:t>
      </w:r>
      <w:r>
        <w:rPr>
          <w:rFonts w:ascii="Arial Narrow" w:hAnsi="Arial Narrow"/>
          <w:b/>
          <w:color w:val="231F20"/>
          <w:w w:val="75"/>
          <w:sz w:val="14"/>
        </w:rPr>
        <w:t>Drop</w:t>
      </w:r>
      <w:r>
        <w:rPr>
          <w:rFonts w:ascii="Arial Narrow" w:hAnsi="Arial Narrow"/>
          <w:b/>
          <w:color w:val="231F20"/>
          <w:spacing w:val="-3"/>
          <w:w w:val="75"/>
          <w:sz w:val="14"/>
        </w:rPr>
        <w:t> </w:t>
      </w:r>
      <w:r>
        <w:rPr>
          <w:color w:val="231F20"/>
          <w:w w:val="75"/>
          <w:sz w:val="14"/>
        </w:rPr>
        <w:t>-</w:t>
      </w:r>
      <w:r>
        <w:rPr>
          <w:color w:val="231F20"/>
          <w:spacing w:val="-14"/>
          <w:w w:val="75"/>
          <w:sz w:val="14"/>
        </w:rPr>
        <w:t> </w:t>
      </w:r>
      <w:r>
        <w:rPr>
          <w:color w:val="231F20"/>
          <w:w w:val="75"/>
          <w:sz w:val="14"/>
        </w:rPr>
        <w:t>Operating:</w:t>
      </w:r>
      <w:r>
        <w:rPr>
          <w:color w:val="231F20"/>
          <w:spacing w:val="-13"/>
          <w:w w:val="75"/>
          <w:sz w:val="14"/>
        </w:rPr>
        <w:t> </w:t>
      </w:r>
      <w:r>
        <w:rPr>
          <w:color w:val="231F20"/>
          <w:w w:val="75"/>
          <w:sz w:val="14"/>
        </w:rPr>
        <w:t>4’</w:t>
      </w:r>
      <w:r>
        <w:rPr>
          <w:color w:val="231F20"/>
          <w:spacing w:val="-14"/>
          <w:w w:val="75"/>
          <w:sz w:val="14"/>
        </w:rPr>
        <w:t> </w:t>
      </w:r>
      <w:r>
        <w:rPr>
          <w:color w:val="231F20"/>
          <w:w w:val="75"/>
          <w:sz w:val="14"/>
        </w:rPr>
        <w:t>(1.22</w:t>
      </w:r>
      <w:r>
        <w:rPr>
          <w:color w:val="231F20"/>
          <w:spacing w:val="-13"/>
          <w:w w:val="75"/>
          <w:sz w:val="14"/>
        </w:rPr>
        <w:t> </w:t>
      </w:r>
      <w:r>
        <w:rPr>
          <w:color w:val="231F20"/>
          <w:w w:val="75"/>
          <w:sz w:val="14"/>
        </w:rPr>
        <w:t>M)</w:t>
      </w:r>
      <w:r>
        <w:rPr>
          <w:color w:val="231F20"/>
          <w:spacing w:val="-14"/>
          <w:w w:val="75"/>
          <w:sz w:val="14"/>
        </w:rPr>
        <w:t> </w:t>
      </w:r>
      <w:r>
        <w:rPr>
          <w:color w:val="231F20"/>
          <w:w w:val="75"/>
          <w:sz w:val="14"/>
        </w:rPr>
        <w:t>Drop</w:t>
      </w:r>
      <w:r>
        <w:rPr>
          <w:color w:val="231F20"/>
          <w:spacing w:val="-13"/>
          <w:w w:val="75"/>
          <w:sz w:val="14"/>
        </w:rPr>
        <w:t> </w:t>
      </w:r>
      <w:r>
        <w:rPr>
          <w:color w:val="231F20"/>
          <w:w w:val="75"/>
          <w:sz w:val="14"/>
        </w:rPr>
        <w:t>Direct</w:t>
      </w:r>
      <w:r>
        <w:rPr>
          <w:color w:val="231F20"/>
          <w:spacing w:val="-14"/>
          <w:w w:val="75"/>
          <w:sz w:val="14"/>
        </w:rPr>
        <w:t> </w:t>
      </w:r>
      <w:r>
        <w:rPr>
          <w:color w:val="231F20"/>
          <w:w w:val="75"/>
          <w:sz w:val="14"/>
        </w:rPr>
        <w:t>to </w:t>
      </w:r>
      <w:r>
        <w:rPr>
          <w:color w:val="231F20"/>
          <w:w w:val="70"/>
          <w:sz w:val="14"/>
        </w:rPr>
        <w:t>Plywood</w:t>
      </w:r>
      <w:r>
        <w:rPr>
          <w:color w:val="231F20"/>
          <w:spacing w:val="-22"/>
          <w:w w:val="70"/>
          <w:sz w:val="14"/>
        </w:rPr>
        <w:t> </w:t>
      </w:r>
      <w:r>
        <w:rPr>
          <w:color w:val="231F20"/>
          <w:w w:val="70"/>
          <w:sz w:val="14"/>
        </w:rPr>
        <w:t>over</w:t>
      </w:r>
      <w:r>
        <w:rPr>
          <w:color w:val="231F20"/>
          <w:spacing w:val="-21"/>
          <w:w w:val="70"/>
          <w:sz w:val="14"/>
        </w:rPr>
        <w:t> </w:t>
      </w:r>
      <w:r>
        <w:rPr>
          <w:color w:val="231F20"/>
          <w:w w:val="70"/>
          <w:sz w:val="14"/>
        </w:rPr>
        <w:t>Concrete</w:t>
      </w:r>
      <w:r>
        <w:rPr>
          <w:color w:val="231F20"/>
          <w:spacing w:val="-22"/>
          <w:w w:val="70"/>
          <w:sz w:val="14"/>
        </w:rPr>
        <w:t> </w:t>
      </w:r>
      <w:r>
        <w:rPr>
          <w:color w:val="231F20"/>
          <w:w w:val="70"/>
          <w:sz w:val="14"/>
        </w:rPr>
        <w:t>while</w:t>
      </w:r>
      <w:r>
        <w:rPr>
          <w:color w:val="231F20"/>
          <w:spacing w:val="-21"/>
          <w:w w:val="70"/>
          <w:sz w:val="14"/>
        </w:rPr>
        <w:t> </w:t>
      </w:r>
      <w:r>
        <w:rPr>
          <w:color w:val="231F20"/>
          <w:w w:val="70"/>
          <w:sz w:val="14"/>
        </w:rPr>
        <w:t>System</w:t>
      </w:r>
      <w:r>
        <w:rPr>
          <w:color w:val="231F20"/>
          <w:spacing w:val="-22"/>
          <w:w w:val="70"/>
          <w:sz w:val="14"/>
        </w:rPr>
        <w:t> </w:t>
      </w:r>
      <w:r>
        <w:rPr>
          <w:color w:val="231F20"/>
          <w:w w:val="70"/>
          <w:sz w:val="14"/>
        </w:rPr>
        <w:t>is</w:t>
      </w:r>
      <w:r>
        <w:rPr>
          <w:color w:val="231F20"/>
          <w:spacing w:val="-21"/>
          <w:w w:val="70"/>
          <w:sz w:val="14"/>
        </w:rPr>
        <w:t> </w:t>
      </w:r>
      <w:r>
        <w:rPr>
          <w:color w:val="231F20"/>
          <w:w w:val="70"/>
          <w:sz w:val="14"/>
        </w:rPr>
        <w:t>Operating, </w:t>
      </w:r>
      <w:r>
        <w:rPr>
          <w:color w:val="231F20"/>
          <w:w w:val="85"/>
          <w:sz w:val="14"/>
        </w:rPr>
        <w:t>26</w:t>
      </w:r>
      <w:r>
        <w:rPr>
          <w:color w:val="231F20"/>
          <w:spacing w:val="-14"/>
          <w:w w:val="85"/>
          <w:sz w:val="14"/>
        </w:rPr>
        <w:t> </w:t>
      </w:r>
      <w:r>
        <w:rPr>
          <w:color w:val="231F20"/>
          <w:w w:val="85"/>
          <w:sz w:val="14"/>
        </w:rPr>
        <w:t>Drops</w:t>
      </w:r>
    </w:p>
    <w:p>
      <w:pPr>
        <w:pStyle w:val="ListParagraph"/>
        <w:numPr>
          <w:ilvl w:val="0"/>
          <w:numId w:val="12"/>
        </w:numPr>
        <w:tabs>
          <w:tab w:pos="1827" w:val="left" w:leader="none"/>
        </w:tabs>
        <w:spacing w:line="206" w:lineRule="auto" w:before="0" w:after="0"/>
        <w:ind w:left="1826" w:right="6590" w:hanging="91"/>
        <w:jc w:val="left"/>
        <w:rPr>
          <w:sz w:val="14"/>
        </w:rPr>
      </w:pPr>
      <w:r>
        <w:rPr>
          <w:rFonts w:ascii="Arial Narrow" w:hAnsi="Arial Narrow"/>
          <w:b/>
          <w:color w:val="231F20"/>
          <w:w w:val="75"/>
          <w:sz w:val="14"/>
        </w:rPr>
        <w:t>Vibration</w:t>
      </w:r>
      <w:r>
        <w:rPr>
          <w:color w:val="231F20"/>
          <w:w w:val="75"/>
          <w:sz w:val="14"/>
        </w:rPr>
        <w:t>:</w:t>
      </w:r>
      <w:r>
        <w:rPr>
          <w:color w:val="231F20"/>
          <w:spacing w:val="-25"/>
          <w:w w:val="75"/>
          <w:sz w:val="14"/>
        </w:rPr>
        <w:t> </w:t>
      </w:r>
      <w:r>
        <w:rPr>
          <w:color w:val="231F20"/>
          <w:w w:val="75"/>
          <w:sz w:val="14"/>
        </w:rPr>
        <w:t>Minimum</w:t>
      </w:r>
      <w:r>
        <w:rPr>
          <w:color w:val="231F20"/>
          <w:spacing w:val="-25"/>
          <w:w w:val="75"/>
          <w:sz w:val="14"/>
        </w:rPr>
        <w:t> </w:t>
      </w:r>
      <w:r>
        <w:rPr>
          <w:color w:val="231F20"/>
          <w:w w:val="75"/>
          <w:sz w:val="14"/>
        </w:rPr>
        <w:t>Integrity</w:t>
      </w:r>
      <w:r>
        <w:rPr>
          <w:color w:val="231F20"/>
          <w:spacing w:val="-25"/>
          <w:w w:val="75"/>
          <w:sz w:val="14"/>
        </w:rPr>
        <w:t> </w:t>
      </w:r>
      <w:r>
        <w:rPr>
          <w:color w:val="231F20"/>
          <w:w w:val="75"/>
          <w:sz w:val="14"/>
        </w:rPr>
        <w:t>Non-operating,</w:t>
      </w:r>
      <w:r>
        <w:rPr>
          <w:color w:val="231F20"/>
          <w:spacing w:val="-25"/>
          <w:w w:val="75"/>
          <w:sz w:val="14"/>
        </w:rPr>
        <w:t> </w:t>
      </w:r>
      <w:r>
        <w:rPr>
          <w:color w:val="231F20"/>
          <w:w w:val="75"/>
          <w:sz w:val="14"/>
        </w:rPr>
        <w:t>US </w:t>
      </w:r>
      <w:r>
        <w:rPr>
          <w:color w:val="231F20"/>
          <w:w w:val="70"/>
          <w:sz w:val="14"/>
        </w:rPr>
        <w:t>Highway</w:t>
      </w:r>
      <w:r>
        <w:rPr>
          <w:color w:val="231F20"/>
          <w:spacing w:val="-21"/>
          <w:w w:val="70"/>
          <w:sz w:val="14"/>
        </w:rPr>
        <w:t> </w:t>
      </w:r>
      <w:r>
        <w:rPr>
          <w:color w:val="231F20"/>
          <w:w w:val="70"/>
          <w:sz w:val="14"/>
        </w:rPr>
        <w:t>Truck</w:t>
      </w:r>
      <w:r>
        <w:rPr>
          <w:color w:val="231F20"/>
          <w:spacing w:val="-20"/>
          <w:w w:val="70"/>
          <w:sz w:val="14"/>
        </w:rPr>
        <w:t> </w:t>
      </w:r>
      <w:r>
        <w:rPr>
          <w:color w:val="231F20"/>
          <w:w w:val="70"/>
          <w:sz w:val="14"/>
        </w:rPr>
        <w:t>and</w:t>
      </w:r>
      <w:r>
        <w:rPr>
          <w:color w:val="231F20"/>
          <w:spacing w:val="-21"/>
          <w:w w:val="70"/>
          <w:sz w:val="14"/>
        </w:rPr>
        <w:t> </w:t>
      </w:r>
      <w:r>
        <w:rPr>
          <w:color w:val="231F20"/>
          <w:w w:val="70"/>
          <w:sz w:val="14"/>
        </w:rPr>
        <w:t>Composite</w:t>
      </w:r>
      <w:r>
        <w:rPr>
          <w:color w:val="231F20"/>
          <w:spacing w:val="-20"/>
          <w:w w:val="70"/>
          <w:sz w:val="14"/>
        </w:rPr>
        <w:t> </w:t>
      </w:r>
      <w:r>
        <w:rPr>
          <w:color w:val="231F20"/>
          <w:w w:val="70"/>
          <w:sz w:val="14"/>
        </w:rPr>
        <w:t>Wheel</w:t>
      </w:r>
      <w:r>
        <w:rPr>
          <w:color w:val="231F20"/>
          <w:spacing w:val="-21"/>
          <w:w w:val="70"/>
          <w:sz w:val="14"/>
        </w:rPr>
        <w:t> </w:t>
      </w:r>
      <w:r>
        <w:rPr>
          <w:color w:val="231F20"/>
          <w:w w:val="70"/>
          <w:sz w:val="14"/>
        </w:rPr>
        <w:t>Operating</w:t>
      </w:r>
    </w:p>
    <w:p>
      <w:pPr>
        <w:pStyle w:val="ListParagraph"/>
        <w:numPr>
          <w:ilvl w:val="0"/>
          <w:numId w:val="12"/>
        </w:numPr>
        <w:tabs>
          <w:tab w:pos="1827" w:val="left" w:leader="none"/>
        </w:tabs>
        <w:spacing w:line="162" w:lineRule="exact" w:before="0" w:after="0"/>
        <w:ind w:left="1826" w:right="0" w:hanging="91"/>
        <w:jc w:val="left"/>
        <w:rPr>
          <w:sz w:val="14"/>
        </w:rPr>
      </w:pPr>
      <w:r>
        <w:rPr>
          <w:rFonts w:ascii="Arial Narrow" w:hAnsi="Arial Narrow"/>
          <w:b/>
          <w:color w:val="231F20"/>
          <w:w w:val="85"/>
          <w:sz w:val="14"/>
        </w:rPr>
        <w:t>Shock</w:t>
      </w:r>
      <w:r>
        <w:rPr>
          <w:color w:val="231F20"/>
          <w:w w:val="85"/>
          <w:sz w:val="14"/>
        </w:rPr>
        <w:t>:</w:t>
      </w:r>
      <w:r>
        <w:rPr>
          <w:color w:val="231F20"/>
          <w:spacing w:val="-14"/>
          <w:w w:val="85"/>
          <w:sz w:val="14"/>
        </w:rPr>
        <w:t> </w:t>
      </w:r>
      <w:r>
        <w:rPr>
          <w:color w:val="231F20"/>
          <w:w w:val="85"/>
          <w:sz w:val="14"/>
        </w:rPr>
        <w:t>20G</w:t>
      </w:r>
      <w:r>
        <w:rPr>
          <w:color w:val="231F20"/>
          <w:spacing w:val="-13"/>
          <w:w w:val="85"/>
          <w:sz w:val="14"/>
        </w:rPr>
        <w:t> </w:t>
      </w:r>
      <w:r>
        <w:rPr>
          <w:color w:val="231F20"/>
          <w:w w:val="85"/>
          <w:sz w:val="14"/>
        </w:rPr>
        <w:t>Operating,</w:t>
      </w:r>
      <w:r>
        <w:rPr>
          <w:color w:val="231F20"/>
          <w:spacing w:val="-14"/>
          <w:w w:val="85"/>
          <w:sz w:val="14"/>
        </w:rPr>
        <w:t> </w:t>
      </w:r>
      <w:r>
        <w:rPr>
          <w:color w:val="231F20"/>
          <w:w w:val="85"/>
          <w:sz w:val="14"/>
        </w:rPr>
        <w:t>40G</w:t>
      </w:r>
      <w:r>
        <w:rPr>
          <w:color w:val="231F20"/>
          <w:spacing w:val="-13"/>
          <w:w w:val="85"/>
          <w:sz w:val="14"/>
        </w:rPr>
        <w:t> </w:t>
      </w:r>
      <w:r>
        <w:rPr>
          <w:color w:val="231F20"/>
          <w:w w:val="85"/>
          <w:sz w:val="14"/>
        </w:rPr>
        <w:t>non-operating</w:t>
      </w:r>
    </w:p>
    <w:p>
      <w:pPr>
        <w:pStyle w:val="ListParagraph"/>
        <w:numPr>
          <w:ilvl w:val="0"/>
          <w:numId w:val="13"/>
        </w:numPr>
        <w:tabs>
          <w:tab w:pos="1827" w:val="left" w:leader="none"/>
        </w:tabs>
        <w:spacing w:line="170" w:lineRule="exact" w:before="0" w:after="0"/>
        <w:ind w:left="1826" w:right="0" w:hanging="91"/>
        <w:jc w:val="left"/>
        <w:rPr>
          <w:sz w:val="14"/>
        </w:rPr>
      </w:pPr>
      <w:r>
        <w:rPr>
          <w:color w:val="231F20"/>
          <w:w w:val="75"/>
          <w:sz w:val="14"/>
        </w:rPr>
        <w:t>Humidity: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23</w:t>
      </w:r>
      <w:r>
        <w:rPr>
          <w:color w:val="231F20"/>
          <w:spacing w:val="-8"/>
          <w:w w:val="75"/>
          <w:sz w:val="14"/>
        </w:rPr>
        <w:t> </w:t>
      </w:r>
      <w:r>
        <w:rPr>
          <w:color w:val="231F20"/>
          <w:w w:val="75"/>
          <w:sz w:val="14"/>
        </w:rPr>
        <w:t>°C</w:t>
      </w:r>
      <w:r>
        <w:rPr>
          <w:color w:val="231F20"/>
          <w:spacing w:val="-8"/>
          <w:w w:val="75"/>
          <w:sz w:val="14"/>
        </w:rPr>
        <w:t> </w:t>
      </w:r>
      <w:r>
        <w:rPr>
          <w:color w:val="231F20"/>
          <w:w w:val="75"/>
          <w:sz w:val="14"/>
        </w:rPr>
        <w:t>to</w:t>
      </w:r>
      <w:r>
        <w:rPr>
          <w:color w:val="231F20"/>
          <w:spacing w:val="-8"/>
          <w:w w:val="75"/>
          <w:sz w:val="14"/>
        </w:rPr>
        <w:t> </w:t>
      </w:r>
      <w:r>
        <w:rPr>
          <w:color w:val="231F20"/>
          <w:w w:val="75"/>
          <w:sz w:val="14"/>
        </w:rPr>
        <w:t>60</w:t>
      </w:r>
      <w:r>
        <w:rPr>
          <w:color w:val="231F20"/>
          <w:spacing w:val="-8"/>
          <w:w w:val="75"/>
          <w:sz w:val="14"/>
        </w:rPr>
        <w:t> </w:t>
      </w:r>
      <w:r>
        <w:rPr>
          <w:color w:val="231F20"/>
          <w:w w:val="75"/>
          <w:sz w:val="14"/>
        </w:rPr>
        <w:t>°C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/</w:t>
      </w:r>
      <w:r>
        <w:rPr>
          <w:color w:val="231F20"/>
          <w:spacing w:val="-8"/>
          <w:w w:val="75"/>
          <w:sz w:val="14"/>
        </w:rPr>
        <w:t> </w:t>
      </w:r>
      <w:r>
        <w:rPr>
          <w:color w:val="231F20"/>
          <w:w w:val="75"/>
          <w:sz w:val="14"/>
        </w:rPr>
        <w:t>73</w:t>
      </w:r>
      <w:r>
        <w:rPr>
          <w:color w:val="231F20"/>
          <w:spacing w:val="-8"/>
          <w:w w:val="75"/>
          <w:sz w:val="14"/>
        </w:rPr>
        <w:t> </w:t>
      </w:r>
      <w:r>
        <w:rPr>
          <w:color w:val="231F20"/>
          <w:w w:val="75"/>
          <w:sz w:val="14"/>
        </w:rPr>
        <w:t>°F</w:t>
      </w:r>
      <w:r>
        <w:rPr>
          <w:color w:val="231F20"/>
          <w:spacing w:val="-8"/>
          <w:w w:val="75"/>
          <w:sz w:val="14"/>
        </w:rPr>
        <w:t> </w:t>
      </w:r>
      <w:r>
        <w:rPr>
          <w:color w:val="231F20"/>
          <w:w w:val="75"/>
          <w:sz w:val="14"/>
        </w:rPr>
        <w:t>to</w:t>
      </w:r>
      <w:r>
        <w:rPr>
          <w:color w:val="231F20"/>
          <w:spacing w:val="-8"/>
          <w:w w:val="75"/>
          <w:sz w:val="14"/>
        </w:rPr>
        <w:t> </w:t>
      </w:r>
      <w:r>
        <w:rPr>
          <w:color w:val="231F20"/>
          <w:w w:val="75"/>
          <w:sz w:val="14"/>
        </w:rPr>
        <w:t>140</w:t>
      </w:r>
      <w:r>
        <w:rPr>
          <w:color w:val="231F20"/>
          <w:spacing w:val="-8"/>
          <w:w w:val="75"/>
          <w:sz w:val="14"/>
        </w:rPr>
        <w:t> </w:t>
      </w:r>
      <w:r>
        <w:rPr>
          <w:color w:val="231F20"/>
          <w:w w:val="75"/>
          <w:sz w:val="14"/>
        </w:rPr>
        <w:t>°F,</w:t>
      </w:r>
      <w:r>
        <w:rPr>
          <w:color w:val="231F20"/>
          <w:spacing w:val="-9"/>
          <w:w w:val="75"/>
          <w:sz w:val="14"/>
        </w:rPr>
        <w:t> </w:t>
      </w:r>
      <w:r>
        <w:rPr>
          <w:color w:val="231F20"/>
          <w:w w:val="75"/>
          <w:sz w:val="14"/>
        </w:rPr>
        <w:t>95%</w:t>
      </w:r>
    </w:p>
    <w:p>
      <w:pPr>
        <w:pStyle w:val="BodyText"/>
        <w:spacing w:line="170" w:lineRule="exact"/>
        <w:ind w:left="1826"/>
      </w:pPr>
      <w:r>
        <w:rPr>
          <w:color w:val="231F20"/>
          <w:w w:val="75"/>
        </w:rPr>
        <w:t>NonCondensing, 10 Days</w:t>
      </w:r>
    </w:p>
    <w:p>
      <w:pPr>
        <w:pStyle w:val="ListParagraph"/>
        <w:numPr>
          <w:ilvl w:val="0"/>
          <w:numId w:val="14"/>
        </w:numPr>
        <w:tabs>
          <w:tab w:pos="1827" w:val="left" w:leader="none"/>
        </w:tabs>
        <w:spacing w:line="206" w:lineRule="auto" w:before="8" w:after="0"/>
        <w:ind w:left="1826" w:right="6635" w:hanging="91"/>
        <w:jc w:val="left"/>
        <w:rPr>
          <w:sz w:val="14"/>
        </w:rPr>
      </w:pPr>
      <w:r>
        <w:rPr>
          <w:rFonts w:ascii="Arial Narrow" w:hAnsi="Arial Narrow"/>
          <w:b/>
          <w:color w:val="231F20"/>
          <w:w w:val="80"/>
          <w:sz w:val="14"/>
        </w:rPr>
        <w:t>Water</w:t>
      </w:r>
      <w:r>
        <w:rPr>
          <w:rFonts w:ascii="Arial Narrow" w:hAnsi="Arial Narrow"/>
          <w:b/>
          <w:color w:val="231F20"/>
          <w:spacing w:val="-10"/>
          <w:w w:val="80"/>
          <w:sz w:val="14"/>
        </w:rPr>
        <w:t> </w:t>
      </w:r>
      <w:r>
        <w:rPr>
          <w:rFonts w:ascii="Arial Narrow" w:hAnsi="Arial Narrow"/>
          <w:b/>
          <w:color w:val="231F20"/>
          <w:w w:val="80"/>
          <w:sz w:val="14"/>
        </w:rPr>
        <w:t>Proofness</w:t>
      </w:r>
      <w:r>
        <w:rPr>
          <w:color w:val="231F20"/>
          <w:w w:val="80"/>
          <w:sz w:val="14"/>
        </w:rPr>
        <w:t>:</w:t>
      </w:r>
      <w:r>
        <w:rPr>
          <w:color w:val="231F20"/>
          <w:spacing w:val="-21"/>
          <w:w w:val="80"/>
          <w:sz w:val="14"/>
        </w:rPr>
        <w:t> </w:t>
      </w:r>
      <w:r>
        <w:rPr>
          <w:color w:val="231F20"/>
          <w:w w:val="80"/>
          <w:sz w:val="14"/>
        </w:rPr>
        <w:t>Fig</w:t>
      </w:r>
      <w:r>
        <w:rPr>
          <w:color w:val="231F20"/>
          <w:spacing w:val="-21"/>
          <w:w w:val="80"/>
          <w:sz w:val="14"/>
        </w:rPr>
        <w:t> </w:t>
      </w:r>
      <w:r>
        <w:rPr>
          <w:color w:val="231F20"/>
          <w:w w:val="80"/>
          <w:sz w:val="14"/>
        </w:rPr>
        <w:t>506.5,</w:t>
      </w:r>
      <w:r>
        <w:rPr>
          <w:color w:val="231F20"/>
          <w:spacing w:val="-20"/>
          <w:w w:val="80"/>
          <w:sz w:val="14"/>
        </w:rPr>
        <w:t> </w:t>
      </w:r>
      <w:r>
        <w:rPr>
          <w:color w:val="231F20"/>
          <w:w w:val="80"/>
          <w:sz w:val="14"/>
        </w:rPr>
        <w:t>140L/hr,</w:t>
      </w:r>
      <w:r>
        <w:rPr>
          <w:color w:val="231F20"/>
          <w:spacing w:val="-21"/>
          <w:w w:val="80"/>
          <w:sz w:val="14"/>
        </w:rPr>
        <w:t> </w:t>
      </w:r>
      <w:r>
        <w:rPr>
          <w:color w:val="231F20"/>
          <w:w w:val="80"/>
          <w:sz w:val="14"/>
        </w:rPr>
        <w:t>per</w:t>
      </w:r>
      <w:r>
        <w:rPr>
          <w:color w:val="231F20"/>
          <w:spacing w:val="-21"/>
          <w:w w:val="80"/>
          <w:sz w:val="14"/>
        </w:rPr>
        <w:t> </w:t>
      </w:r>
      <w:r>
        <w:rPr>
          <w:color w:val="231F20"/>
          <w:w w:val="80"/>
          <w:sz w:val="14"/>
        </w:rPr>
        <w:t>sq/m, </w:t>
      </w:r>
      <w:r>
        <w:rPr>
          <w:color w:val="231F20"/>
          <w:w w:val="85"/>
          <w:sz w:val="14"/>
        </w:rPr>
        <w:t>15</w:t>
      </w:r>
      <w:r>
        <w:rPr>
          <w:color w:val="231F20"/>
          <w:spacing w:val="-16"/>
          <w:w w:val="85"/>
          <w:sz w:val="14"/>
        </w:rPr>
        <w:t> </w:t>
      </w:r>
      <w:r>
        <w:rPr>
          <w:color w:val="231F20"/>
          <w:w w:val="95"/>
          <w:sz w:val="14"/>
        </w:rPr>
        <w:t>Minutes</w:t>
      </w:r>
    </w:p>
    <w:p>
      <w:pPr>
        <w:pStyle w:val="ListParagraph"/>
        <w:numPr>
          <w:ilvl w:val="0"/>
          <w:numId w:val="14"/>
        </w:numPr>
        <w:tabs>
          <w:tab w:pos="1827" w:val="left" w:leader="none"/>
        </w:tabs>
        <w:spacing w:line="206" w:lineRule="auto" w:before="0" w:after="0"/>
        <w:ind w:left="1826" w:right="6481" w:hanging="91"/>
        <w:jc w:val="left"/>
        <w:rPr>
          <w:sz w:val="14"/>
        </w:rPr>
      </w:pPr>
      <w:r>
        <w:rPr>
          <w:rFonts w:ascii="Arial Narrow" w:hAnsi="Arial Narrow"/>
          <w:b/>
          <w:color w:val="231F20"/>
          <w:w w:val="75"/>
          <w:sz w:val="14"/>
        </w:rPr>
        <w:t>Blowing</w:t>
      </w:r>
      <w:r>
        <w:rPr>
          <w:rFonts w:ascii="Arial Narrow" w:hAnsi="Arial Narrow"/>
          <w:b/>
          <w:color w:val="231F20"/>
          <w:spacing w:val="-4"/>
          <w:w w:val="75"/>
          <w:sz w:val="14"/>
        </w:rPr>
        <w:t> </w:t>
      </w:r>
      <w:r>
        <w:rPr>
          <w:rFonts w:ascii="Arial Narrow" w:hAnsi="Arial Narrow"/>
          <w:b/>
          <w:color w:val="231F20"/>
          <w:w w:val="75"/>
          <w:sz w:val="14"/>
        </w:rPr>
        <w:t>Sand</w:t>
      </w:r>
      <w:r>
        <w:rPr>
          <w:color w:val="231F20"/>
          <w:w w:val="75"/>
          <w:sz w:val="14"/>
        </w:rPr>
        <w:t>:</w:t>
      </w:r>
      <w:r>
        <w:rPr>
          <w:color w:val="231F20"/>
          <w:spacing w:val="-12"/>
          <w:w w:val="75"/>
          <w:sz w:val="14"/>
        </w:rPr>
        <w:t> </w:t>
      </w:r>
      <w:r>
        <w:rPr>
          <w:color w:val="231F20"/>
          <w:w w:val="75"/>
          <w:sz w:val="14"/>
        </w:rPr>
        <w:t>20M/S,</w:t>
      </w:r>
      <w:r>
        <w:rPr>
          <w:color w:val="231F20"/>
          <w:spacing w:val="-13"/>
          <w:w w:val="75"/>
          <w:sz w:val="14"/>
        </w:rPr>
        <w:t> </w:t>
      </w:r>
      <w:r>
        <w:rPr>
          <w:color w:val="231F20"/>
          <w:w w:val="75"/>
          <w:sz w:val="14"/>
        </w:rPr>
        <w:t>rate</w:t>
      </w:r>
      <w:r>
        <w:rPr>
          <w:color w:val="231F20"/>
          <w:spacing w:val="-13"/>
          <w:w w:val="75"/>
          <w:sz w:val="14"/>
        </w:rPr>
        <w:t> </w:t>
      </w:r>
      <w:r>
        <w:rPr>
          <w:color w:val="231F20"/>
          <w:w w:val="75"/>
          <w:sz w:val="14"/>
        </w:rPr>
        <w:t>1.1g/m3</w:t>
      </w:r>
      <w:r>
        <w:rPr>
          <w:color w:val="231F20"/>
          <w:spacing w:val="-13"/>
          <w:w w:val="75"/>
          <w:sz w:val="14"/>
        </w:rPr>
        <w:t> </w:t>
      </w:r>
      <w:r>
        <w:rPr>
          <w:color w:val="231F20"/>
          <w:w w:val="75"/>
          <w:sz w:val="14"/>
        </w:rPr>
        <w:t>(+/-.3g)</w:t>
      </w:r>
      <w:r>
        <w:rPr>
          <w:color w:val="231F20"/>
          <w:spacing w:val="-12"/>
          <w:w w:val="75"/>
          <w:sz w:val="14"/>
        </w:rPr>
        <w:t> </w:t>
      </w:r>
      <w:r>
        <w:rPr>
          <w:color w:val="231F20"/>
          <w:w w:val="75"/>
          <w:sz w:val="14"/>
        </w:rPr>
        <w:t>at</w:t>
      </w:r>
      <w:r>
        <w:rPr>
          <w:color w:val="231F20"/>
          <w:spacing w:val="-13"/>
          <w:w w:val="75"/>
          <w:sz w:val="14"/>
        </w:rPr>
        <w:t> </w:t>
      </w:r>
      <w:r>
        <w:rPr>
          <w:color w:val="231F20"/>
          <w:w w:val="75"/>
          <w:sz w:val="14"/>
        </w:rPr>
        <w:t>High </w:t>
      </w:r>
      <w:r>
        <w:rPr>
          <w:color w:val="231F20"/>
          <w:w w:val="85"/>
          <w:sz w:val="14"/>
        </w:rPr>
        <w:t>Temperature</w:t>
      </w:r>
      <w:r>
        <w:rPr>
          <w:color w:val="231F20"/>
          <w:spacing w:val="-17"/>
          <w:w w:val="85"/>
          <w:sz w:val="14"/>
        </w:rPr>
        <w:t> </w:t>
      </w:r>
      <w:r>
        <w:rPr>
          <w:color w:val="231F20"/>
          <w:w w:val="85"/>
          <w:sz w:val="14"/>
        </w:rPr>
        <w:t>of</w:t>
      </w:r>
      <w:r>
        <w:rPr>
          <w:color w:val="231F20"/>
          <w:spacing w:val="-17"/>
          <w:w w:val="85"/>
          <w:sz w:val="14"/>
        </w:rPr>
        <w:t> </w:t>
      </w:r>
      <w:r>
        <w:rPr>
          <w:color w:val="231F20"/>
          <w:w w:val="85"/>
          <w:sz w:val="14"/>
        </w:rPr>
        <w:t>60</w:t>
      </w:r>
      <w:r>
        <w:rPr>
          <w:color w:val="231F20"/>
          <w:spacing w:val="-16"/>
          <w:w w:val="85"/>
          <w:sz w:val="14"/>
        </w:rPr>
        <w:t> </w:t>
      </w:r>
      <w:r>
        <w:rPr>
          <w:color w:val="231F20"/>
          <w:w w:val="85"/>
          <w:sz w:val="14"/>
        </w:rPr>
        <w:t>°C</w:t>
      </w:r>
    </w:p>
    <w:p>
      <w:pPr>
        <w:pStyle w:val="ListParagraph"/>
        <w:numPr>
          <w:ilvl w:val="0"/>
          <w:numId w:val="14"/>
        </w:numPr>
        <w:tabs>
          <w:tab w:pos="1827" w:val="left" w:leader="none"/>
        </w:tabs>
        <w:spacing w:line="162" w:lineRule="exact" w:before="0" w:after="0"/>
        <w:ind w:left="1826" w:right="0" w:hanging="91"/>
        <w:jc w:val="left"/>
        <w:rPr>
          <w:sz w:val="14"/>
        </w:rPr>
      </w:pPr>
      <w:r>
        <w:rPr>
          <w:rFonts w:ascii="Arial Narrow" w:hAnsi="Arial Narrow"/>
          <w:b/>
          <w:color w:val="231F20"/>
          <w:w w:val="85"/>
          <w:sz w:val="14"/>
        </w:rPr>
        <w:t>Blowing</w:t>
      </w:r>
      <w:r>
        <w:rPr>
          <w:rFonts w:ascii="Arial Narrow" w:hAnsi="Arial Narrow"/>
          <w:b/>
          <w:color w:val="231F20"/>
          <w:spacing w:val="-3"/>
          <w:w w:val="85"/>
          <w:sz w:val="14"/>
        </w:rPr>
        <w:t> </w:t>
      </w:r>
      <w:r>
        <w:rPr>
          <w:rFonts w:ascii="Arial Narrow" w:hAnsi="Arial Narrow"/>
          <w:b/>
          <w:color w:val="231F20"/>
          <w:w w:val="85"/>
          <w:sz w:val="14"/>
        </w:rPr>
        <w:t>Dust</w:t>
      </w:r>
      <w:r>
        <w:rPr>
          <w:color w:val="231F20"/>
          <w:w w:val="85"/>
          <w:sz w:val="14"/>
        </w:rPr>
        <w:t>:</w:t>
      </w:r>
      <w:r>
        <w:rPr>
          <w:color w:val="231F20"/>
          <w:spacing w:val="-14"/>
          <w:w w:val="85"/>
          <w:sz w:val="14"/>
        </w:rPr>
        <w:t> </w:t>
      </w:r>
      <w:r>
        <w:rPr>
          <w:color w:val="231F20"/>
          <w:w w:val="85"/>
          <w:sz w:val="14"/>
        </w:rPr>
        <w:t>Velocity</w:t>
      </w:r>
      <w:r>
        <w:rPr>
          <w:color w:val="231F20"/>
          <w:spacing w:val="-13"/>
          <w:w w:val="85"/>
          <w:sz w:val="14"/>
        </w:rPr>
        <w:t> </w:t>
      </w:r>
      <w:r>
        <w:rPr>
          <w:color w:val="231F20"/>
          <w:w w:val="85"/>
          <w:sz w:val="14"/>
        </w:rPr>
        <w:t>8.9M/s</w:t>
      </w:r>
      <w:r>
        <w:rPr>
          <w:color w:val="231F20"/>
          <w:spacing w:val="-14"/>
          <w:w w:val="85"/>
          <w:sz w:val="14"/>
        </w:rPr>
        <w:t> </w:t>
      </w:r>
      <w:r>
        <w:rPr>
          <w:color w:val="231F20"/>
          <w:w w:val="85"/>
          <w:sz w:val="14"/>
        </w:rPr>
        <w:t>Dust</w:t>
      </w:r>
      <w:r>
        <w:rPr>
          <w:color w:val="231F20"/>
          <w:spacing w:val="-13"/>
          <w:w w:val="85"/>
          <w:sz w:val="14"/>
        </w:rPr>
        <w:t> </w:t>
      </w:r>
      <w:r>
        <w:rPr>
          <w:color w:val="231F20"/>
          <w:w w:val="85"/>
          <w:sz w:val="14"/>
        </w:rPr>
        <w:t>Concentration</w:t>
      </w:r>
    </w:p>
    <w:p>
      <w:pPr>
        <w:pStyle w:val="BodyText"/>
        <w:spacing w:line="170" w:lineRule="exact"/>
        <w:ind w:left="1826"/>
      </w:pPr>
      <w:r>
        <w:rPr>
          <w:color w:val="231F20"/>
          <w:w w:val="75"/>
        </w:rPr>
        <w:t>3.9 g/m3 at High Temperature of 60 °C</w:t>
      </w:r>
    </w:p>
    <w:p>
      <w:pPr>
        <w:pStyle w:val="ListParagraph"/>
        <w:numPr>
          <w:ilvl w:val="0"/>
          <w:numId w:val="14"/>
        </w:numPr>
        <w:tabs>
          <w:tab w:pos="1827" w:val="left" w:leader="none"/>
        </w:tabs>
        <w:spacing w:line="170" w:lineRule="exact" w:before="0" w:after="0"/>
        <w:ind w:left="1826" w:right="0" w:hanging="91"/>
        <w:jc w:val="left"/>
        <w:rPr>
          <w:sz w:val="14"/>
        </w:rPr>
      </w:pPr>
      <w:r>
        <w:rPr>
          <w:rFonts w:ascii="Arial Narrow" w:hAnsi="Arial Narrow"/>
          <w:b/>
          <w:color w:val="231F20"/>
          <w:w w:val="90"/>
          <w:sz w:val="14"/>
        </w:rPr>
        <w:t>Temperature</w:t>
      </w:r>
      <w:r>
        <w:rPr>
          <w:rFonts w:ascii="Arial Narrow" w:hAnsi="Arial Narrow"/>
          <w:b/>
          <w:color w:val="231F20"/>
          <w:spacing w:val="-4"/>
          <w:w w:val="90"/>
          <w:sz w:val="14"/>
        </w:rPr>
        <w:t> </w:t>
      </w:r>
      <w:r>
        <w:rPr>
          <w:rFonts w:ascii="Arial Narrow" w:hAnsi="Arial Narrow"/>
          <w:b/>
          <w:color w:val="231F20"/>
          <w:w w:val="90"/>
          <w:sz w:val="14"/>
        </w:rPr>
        <w:t>Shock</w:t>
      </w:r>
      <w:r>
        <w:rPr>
          <w:color w:val="231F20"/>
          <w:w w:val="90"/>
          <w:sz w:val="14"/>
        </w:rPr>
        <w:t>:</w:t>
      </w:r>
      <w:r>
        <w:rPr>
          <w:color w:val="231F20"/>
          <w:spacing w:val="-16"/>
          <w:w w:val="90"/>
          <w:sz w:val="14"/>
        </w:rPr>
        <w:t> </w:t>
      </w:r>
      <w:r>
        <w:rPr>
          <w:color w:val="231F20"/>
          <w:w w:val="90"/>
          <w:sz w:val="14"/>
        </w:rPr>
        <w:t>-30</w:t>
      </w:r>
      <w:r>
        <w:rPr>
          <w:color w:val="231F20"/>
          <w:spacing w:val="-16"/>
          <w:w w:val="90"/>
          <w:sz w:val="14"/>
        </w:rPr>
        <w:t> </w:t>
      </w:r>
      <w:r>
        <w:rPr>
          <w:color w:val="231F20"/>
          <w:w w:val="90"/>
          <w:sz w:val="14"/>
        </w:rPr>
        <w:t>°C</w:t>
      </w:r>
      <w:r>
        <w:rPr>
          <w:color w:val="231F20"/>
          <w:spacing w:val="-15"/>
          <w:w w:val="90"/>
          <w:sz w:val="14"/>
        </w:rPr>
        <w:t> </w:t>
      </w:r>
      <w:r>
        <w:rPr>
          <w:color w:val="231F20"/>
          <w:w w:val="90"/>
          <w:sz w:val="14"/>
        </w:rPr>
        <w:t>to</w:t>
      </w:r>
      <w:r>
        <w:rPr>
          <w:color w:val="231F20"/>
          <w:spacing w:val="-16"/>
          <w:w w:val="90"/>
          <w:sz w:val="14"/>
        </w:rPr>
        <w:t> </w:t>
      </w:r>
      <w:r>
        <w:rPr>
          <w:color w:val="231F20"/>
          <w:w w:val="90"/>
          <w:sz w:val="14"/>
        </w:rPr>
        <w:t>70</w:t>
      </w:r>
      <w:r>
        <w:rPr>
          <w:color w:val="231F20"/>
          <w:spacing w:val="-15"/>
          <w:w w:val="90"/>
          <w:sz w:val="14"/>
        </w:rPr>
        <w:t> </w:t>
      </w:r>
      <w:r>
        <w:rPr>
          <w:color w:val="231F20"/>
          <w:w w:val="90"/>
          <w:sz w:val="14"/>
        </w:rPr>
        <w:t>°C</w:t>
      </w:r>
      <w:r>
        <w:rPr>
          <w:color w:val="231F20"/>
          <w:spacing w:val="-16"/>
          <w:w w:val="90"/>
          <w:sz w:val="14"/>
        </w:rPr>
        <w:t> </w:t>
      </w:r>
      <w:r>
        <w:rPr>
          <w:color w:val="231F20"/>
          <w:w w:val="90"/>
          <w:sz w:val="14"/>
        </w:rPr>
        <w:t>/</w:t>
      </w:r>
      <w:r>
        <w:rPr>
          <w:color w:val="231F20"/>
          <w:spacing w:val="-15"/>
          <w:w w:val="90"/>
          <w:sz w:val="14"/>
        </w:rPr>
        <w:t> </w:t>
      </w:r>
      <w:r>
        <w:rPr>
          <w:color w:val="231F20"/>
          <w:w w:val="90"/>
          <w:sz w:val="14"/>
        </w:rPr>
        <w:t>-22</w:t>
      </w:r>
      <w:r>
        <w:rPr>
          <w:color w:val="231F20"/>
          <w:spacing w:val="-16"/>
          <w:w w:val="90"/>
          <w:sz w:val="14"/>
        </w:rPr>
        <w:t> </w:t>
      </w:r>
      <w:r>
        <w:rPr>
          <w:color w:val="231F20"/>
          <w:w w:val="90"/>
          <w:sz w:val="14"/>
        </w:rPr>
        <w:t>°F</w:t>
      </w:r>
      <w:r>
        <w:rPr>
          <w:color w:val="231F20"/>
          <w:spacing w:val="-15"/>
          <w:w w:val="90"/>
          <w:sz w:val="14"/>
        </w:rPr>
        <w:t> </w:t>
      </w:r>
      <w:r>
        <w:rPr>
          <w:color w:val="231F20"/>
          <w:w w:val="90"/>
          <w:sz w:val="14"/>
        </w:rPr>
        <w:t>to</w:t>
      </w:r>
      <w:r>
        <w:rPr>
          <w:color w:val="231F20"/>
          <w:spacing w:val="-16"/>
          <w:w w:val="90"/>
          <w:sz w:val="14"/>
        </w:rPr>
        <w:t> </w:t>
      </w:r>
      <w:r>
        <w:rPr>
          <w:color w:val="231F20"/>
          <w:w w:val="90"/>
          <w:sz w:val="14"/>
        </w:rPr>
        <w:t>158</w:t>
      </w:r>
    </w:p>
    <w:p>
      <w:pPr>
        <w:pStyle w:val="BodyText"/>
        <w:spacing w:line="170" w:lineRule="exact"/>
        <w:ind w:left="1826"/>
      </w:pPr>
      <w:r>
        <w:rPr>
          <w:color w:val="231F20"/>
          <w:w w:val="75"/>
        </w:rPr>
        <w:t>°F within 5 Minutes</w:t>
      </w:r>
    </w:p>
    <w:p>
      <w:pPr>
        <w:pStyle w:val="ListParagraph"/>
        <w:numPr>
          <w:ilvl w:val="0"/>
          <w:numId w:val="14"/>
        </w:numPr>
        <w:tabs>
          <w:tab w:pos="1827" w:val="left" w:leader="none"/>
        </w:tabs>
        <w:spacing w:line="206" w:lineRule="auto" w:before="8" w:after="0"/>
        <w:ind w:left="1826" w:right="6453" w:hanging="91"/>
        <w:jc w:val="left"/>
        <w:rPr>
          <w:sz w:val="14"/>
        </w:rPr>
      </w:pPr>
      <w:r>
        <w:rPr>
          <w:rFonts w:ascii="Arial Narrow" w:hAnsi="Arial Narrow"/>
          <w:b/>
          <w:color w:val="231F20"/>
          <w:w w:val="85"/>
          <w:sz w:val="14"/>
        </w:rPr>
        <w:t>Contamination</w:t>
      </w:r>
      <w:r>
        <w:rPr>
          <w:rFonts w:ascii="Arial Narrow" w:hAnsi="Arial Narrow"/>
          <w:b/>
          <w:color w:val="231F20"/>
          <w:spacing w:val="-16"/>
          <w:w w:val="85"/>
          <w:sz w:val="14"/>
        </w:rPr>
        <w:t> </w:t>
      </w:r>
      <w:r>
        <w:rPr>
          <w:rFonts w:ascii="Arial Narrow" w:hAnsi="Arial Narrow"/>
          <w:b/>
          <w:color w:val="231F20"/>
          <w:w w:val="85"/>
          <w:sz w:val="14"/>
        </w:rPr>
        <w:t>by</w:t>
      </w:r>
      <w:r>
        <w:rPr>
          <w:rFonts w:ascii="Arial Narrow" w:hAnsi="Arial Narrow"/>
          <w:b/>
          <w:color w:val="231F20"/>
          <w:spacing w:val="-15"/>
          <w:w w:val="85"/>
          <w:sz w:val="14"/>
        </w:rPr>
        <w:t> </w:t>
      </w:r>
      <w:r>
        <w:rPr>
          <w:rFonts w:ascii="Arial Narrow" w:hAnsi="Arial Narrow"/>
          <w:b/>
          <w:color w:val="231F20"/>
          <w:w w:val="85"/>
          <w:sz w:val="14"/>
        </w:rPr>
        <w:t>Fluids</w:t>
      </w:r>
      <w:r>
        <w:rPr>
          <w:color w:val="231F20"/>
          <w:w w:val="85"/>
          <w:sz w:val="14"/>
        </w:rPr>
        <w:t>:</w:t>
      </w:r>
      <w:r>
        <w:rPr>
          <w:color w:val="231F20"/>
          <w:spacing w:val="-27"/>
          <w:w w:val="85"/>
          <w:sz w:val="14"/>
        </w:rPr>
        <w:t> </w:t>
      </w:r>
      <w:r>
        <w:rPr>
          <w:color w:val="231F20"/>
          <w:w w:val="85"/>
          <w:sz w:val="14"/>
        </w:rPr>
        <w:t>50/50</w:t>
      </w:r>
      <w:r>
        <w:rPr>
          <w:color w:val="231F20"/>
          <w:spacing w:val="-27"/>
          <w:w w:val="85"/>
          <w:sz w:val="14"/>
        </w:rPr>
        <w:t> </w:t>
      </w:r>
      <w:r>
        <w:rPr>
          <w:color w:val="231F20"/>
          <w:w w:val="85"/>
          <w:sz w:val="14"/>
        </w:rPr>
        <w:t>Solution</w:t>
      </w:r>
      <w:r>
        <w:rPr>
          <w:color w:val="231F20"/>
          <w:spacing w:val="-27"/>
          <w:w w:val="85"/>
          <w:sz w:val="14"/>
        </w:rPr>
        <w:t> </w:t>
      </w:r>
      <w:r>
        <w:rPr>
          <w:color w:val="231F20"/>
          <w:w w:val="85"/>
          <w:sz w:val="14"/>
        </w:rPr>
        <w:t>of</w:t>
      </w:r>
      <w:r>
        <w:rPr>
          <w:color w:val="231F20"/>
          <w:spacing w:val="-27"/>
          <w:w w:val="85"/>
          <w:sz w:val="14"/>
        </w:rPr>
        <w:t> </w:t>
      </w:r>
      <w:r>
        <w:rPr>
          <w:color w:val="231F20"/>
          <w:w w:val="85"/>
          <w:sz w:val="14"/>
        </w:rPr>
        <w:t>Water </w:t>
      </w:r>
      <w:r>
        <w:rPr>
          <w:color w:val="231F20"/>
          <w:w w:val="70"/>
          <w:sz w:val="14"/>
        </w:rPr>
        <w:t>and</w:t>
      </w:r>
      <w:r>
        <w:rPr>
          <w:color w:val="231F20"/>
          <w:spacing w:val="-13"/>
          <w:w w:val="70"/>
          <w:sz w:val="14"/>
        </w:rPr>
        <w:t> </w:t>
      </w:r>
      <w:r>
        <w:rPr>
          <w:color w:val="231F20"/>
          <w:w w:val="70"/>
          <w:sz w:val="14"/>
        </w:rPr>
        <w:t>Bleach,</w:t>
      </w:r>
      <w:r>
        <w:rPr>
          <w:color w:val="231F20"/>
          <w:spacing w:val="-13"/>
          <w:w w:val="70"/>
          <w:sz w:val="14"/>
        </w:rPr>
        <w:t> </w:t>
      </w:r>
      <w:r>
        <w:rPr>
          <w:color w:val="231F20"/>
          <w:w w:val="70"/>
          <w:sz w:val="14"/>
        </w:rPr>
        <w:t>50/50</w:t>
      </w:r>
      <w:r>
        <w:rPr>
          <w:color w:val="231F20"/>
          <w:spacing w:val="-12"/>
          <w:w w:val="70"/>
          <w:sz w:val="14"/>
        </w:rPr>
        <w:t> </w:t>
      </w:r>
      <w:r>
        <w:rPr>
          <w:color w:val="231F20"/>
          <w:w w:val="70"/>
          <w:sz w:val="14"/>
        </w:rPr>
        <w:t>Solution</w:t>
      </w:r>
      <w:r>
        <w:rPr>
          <w:color w:val="231F20"/>
          <w:spacing w:val="-13"/>
          <w:w w:val="70"/>
          <w:sz w:val="14"/>
        </w:rPr>
        <w:t> </w:t>
      </w:r>
      <w:r>
        <w:rPr>
          <w:color w:val="231F20"/>
          <w:w w:val="70"/>
          <w:sz w:val="14"/>
        </w:rPr>
        <w:t>of</w:t>
      </w:r>
      <w:r>
        <w:rPr>
          <w:color w:val="231F20"/>
          <w:spacing w:val="-12"/>
          <w:w w:val="70"/>
          <w:sz w:val="14"/>
        </w:rPr>
        <w:t> </w:t>
      </w:r>
      <w:r>
        <w:rPr>
          <w:color w:val="231F20"/>
          <w:w w:val="70"/>
          <w:sz w:val="14"/>
        </w:rPr>
        <w:t>Water</w:t>
      </w:r>
      <w:r>
        <w:rPr>
          <w:color w:val="231F20"/>
          <w:spacing w:val="-13"/>
          <w:w w:val="70"/>
          <w:sz w:val="14"/>
        </w:rPr>
        <w:t> </w:t>
      </w:r>
      <w:r>
        <w:rPr>
          <w:color w:val="231F20"/>
          <w:w w:val="70"/>
          <w:sz w:val="14"/>
        </w:rPr>
        <w:t>and</w:t>
      </w:r>
      <w:r>
        <w:rPr>
          <w:color w:val="231F20"/>
          <w:spacing w:val="-13"/>
          <w:w w:val="70"/>
          <w:sz w:val="14"/>
        </w:rPr>
        <w:t> </w:t>
      </w:r>
      <w:r>
        <w:rPr>
          <w:color w:val="231F20"/>
          <w:w w:val="70"/>
          <w:sz w:val="14"/>
        </w:rPr>
        <w:t>Hydrogen </w:t>
      </w:r>
      <w:r>
        <w:rPr>
          <w:color w:val="231F20"/>
          <w:w w:val="75"/>
          <w:sz w:val="14"/>
        </w:rPr>
        <w:t>Peroxide,</w:t>
      </w:r>
      <w:r>
        <w:rPr>
          <w:color w:val="231F20"/>
          <w:spacing w:val="-26"/>
          <w:w w:val="75"/>
          <w:sz w:val="14"/>
        </w:rPr>
        <w:t> </w:t>
      </w:r>
      <w:r>
        <w:rPr>
          <w:color w:val="231F20"/>
          <w:w w:val="75"/>
          <w:sz w:val="14"/>
        </w:rPr>
        <w:t>Diesel</w:t>
      </w:r>
      <w:r>
        <w:rPr>
          <w:color w:val="231F20"/>
          <w:spacing w:val="-25"/>
          <w:w w:val="75"/>
          <w:sz w:val="14"/>
        </w:rPr>
        <w:t> </w:t>
      </w:r>
      <w:r>
        <w:rPr>
          <w:color w:val="231F20"/>
          <w:w w:val="75"/>
          <w:sz w:val="14"/>
        </w:rPr>
        <w:t>Fuel,</w:t>
      </w:r>
      <w:r>
        <w:rPr>
          <w:color w:val="231F20"/>
          <w:spacing w:val="-25"/>
          <w:w w:val="75"/>
          <w:sz w:val="14"/>
        </w:rPr>
        <w:t> </w:t>
      </w:r>
      <w:r>
        <w:rPr>
          <w:color w:val="231F20"/>
          <w:w w:val="75"/>
          <w:sz w:val="14"/>
        </w:rPr>
        <w:t>Mineral</w:t>
      </w:r>
      <w:r>
        <w:rPr>
          <w:color w:val="231F20"/>
          <w:spacing w:val="-25"/>
          <w:w w:val="75"/>
          <w:sz w:val="14"/>
        </w:rPr>
        <w:t> </w:t>
      </w:r>
      <w:r>
        <w:rPr>
          <w:color w:val="231F20"/>
          <w:w w:val="75"/>
          <w:sz w:val="14"/>
        </w:rPr>
        <w:t>Based</w:t>
      </w:r>
      <w:r>
        <w:rPr>
          <w:color w:val="231F20"/>
          <w:spacing w:val="-25"/>
          <w:w w:val="75"/>
          <w:sz w:val="14"/>
        </w:rPr>
        <w:t> </w:t>
      </w:r>
      <w:r>
        <w:rPr>
          <w:color w:val="231F20"/>
          <w:w w:val="75"/>
          <w:sz w:val="14"/>
        </w:rPr>
        <w:t>Oil,</w:t>
      </w:r>
      <w:r>
        <w:rPr>
          <w:color w:val="231F20"/>
          <w:spacing w:val="-25"/>
          <w:w w:val="75"/>
          <w:sz w:val="14"/>
        </w:rPr>
        <w:t> </w:t>
      </w:r>
      <w:r>
        <w:rPr>
          <w:color w:val="231F20"/>
          <w:w w:val="75"/>
          <w:sz w:val="14"/>
        </w:rPr>
        <w:t>Lysol </w:t>
      </w:r>
      <w:r>
        <w:rPr>
          <w:color w:val="231F20"/>
          <w:w w:val="65"/>
          <w:sz w:val="14"/>
        </w:rPr>
        <w:t>Disinfectant, Denatured Alcohol, Isopropyl</w:t>
      </w:r>
      <w:r>
        <w:rPr>
          <w:color w:val="231F20"/>
          <w:spacing w:val="24"/>
          <w:w w:val="65"/>
          <w:sz w:val="14"/>
        </w:rPr>
        <w:t> </w:t>
      </w:r>
      <w:r>
        <w:rPr>
          <w:color w:val="231F20"/>
          <w:w w:val="65"/>
          <w:sz w:val="14"/>
        </w:rPr>
        <w:t>Alcohol</w:t>
      </w:r>
    </w:p>
    <w:p>
      <w:pPr>
        <w:pStyle w:val="ListParagraph"/>
        <w:numPr>
          <w:ilvl w:val="0"/>
          <w:numId w:val="14"/>
        </w:numPr>
        <w:tabs>
          <w:tab w:pos="1827" w:val="left" w:leader="none"/>
        </w:tabs>
        <w:spacing w:line="206" w:lineRule="auto" w:before="1" w:after="0"/>
        <w:ind w:left="1826" w:right="6454" w:hanging="91"/>
        <w:jc w:val="left"/>
        <w:rPr>
          <w:sz w:val="14"/>
        </w:rPr>
      </w:pPr>
      <w:r>
        <w:rPr>
          <w:rFonts w:ascii="Arial Narrow" w:hAnsi="Arial Narrow"/>
          <w:b/>
          <w:color w:val="231F20"/>
          <w:w w:val="75"/>
          <w:sz w:val="14"/>
        </w:rPr>
        <w:t>Altitude</w:t>
      </w:r>
      <w:r>
        <w:rPr>
          <w:color w:val="231F20"/>
          <w:w w:val="75"/>
          <w:sz w:val="14"/>
        </w:rPr>
        <w:t>:</w:t>
      </w:r>
      <w:r>
        <w:rPr>
          <w:color w:val="231F20"/>
          <w:spacing w:val="-21"/>
          <w:w w:val="75"/>
          <w:sz w:val="14"/>
        </w:rPr>
        <w:t> </w:t>
      </w:r>
      <w:r>
        <w:rPr>
          <w:color w:val="231F20"/>
          <w:w w:val="75"/>
          <w:sz w:val="14"/>
        </w:rPr>
        <w:t>40,000</w:t>
      </w:r>
      <w:r>
        <w:rPr>
          <w:color w:val="231F20"/>
          <w:spacing w:val="-21"/>
          <w:w w:val="75"/>
          <w:sz w:val="14"/>
        </w:rPr>
        <w:t> </w:t>
      </w:r>
      <w:r>
        <w:rPr>
          <w:color w:val="231F20"/>
          <w:w w:val="75"/>
          <w:sz w:val="14"/>
        </w:rPr>
        <w:t>Ft</w:t>
      </w:r>
      <w:r>
        <w:rPr>
          <w:color w:val="231F20"/>
          <w:spacing w:val="-21"/>
          <w:w w:val="75"/>
          <w:sz w:val="14"/>
        </w:rPr>
        <w:t> </w:t>
      </w:r>
      <w:r>
        <w:rPr>
          <w:color w:val="231F20"/>
          <w:w w:val="75"/>
          <w:sz w:val="14"/>
        </w:rPr>
        <w:t>(12,192</w:t>
      </w:r>
      <w:r>
        <w:rPr>
          <w:color w:val="231F20"/>
          <w:spacing w:val="-21"/>
          <w:w w:val="75"/>
          <w:sz w:val="14"/>
        </w:rPr>
        <w:t> </w:t>
      </w:r>
      <w:r>
        <w:rPr>
          <w:color w:val="231F20"/>
          <w:w w:val="75"/>
          <w:sz w:val="14"/>
        </w:rPr>
        <w:t>M)</w:t>
      </w:r>
      <w:r>
        <w:rPr>
          <w:color w:val="231F20"/>
          <w:spacing w:val="-21"/>
          <w:w w:val="75"/>
          <w:sz w:val="14"/>
        </w:rPr>
        <w:t> </w:t>
      </w:r>
      <w:r>
        <w:rPr>
          <w:color w:val="231F20"/>
          <w:w w:val="75"/>
          <w:sz w:val="14"/>
        </w:rPr>
        <w:t>Operating,</w:t>
      </w:r>
      <w:r>
        <w:rPr>
          <w:color w:val="231F20"/>
          <w:spacing w:val="-21"/>
          <w:w w:val="75"/>
          <w:sz w:val="14"/>
        </w:rPr>
        <w:t> </w:t>
      </w:r>
      <w:r>
        <w:rPr>
          <w:color w:val="231F20"/>
          <w:w w:val="75"/>
          <w:sz w:val="14"/>
        </w:rPr>
        <w:t>50,000</w:t>
      </w:r>
      <w:r>
        <w:rPr>
          <w:color w:val="231F20"/>
          <w:spacing w:val="-21"/>
          <w:w w:val="75"/>
          <w:sz w:val="14"/>
        </w:rPr>
        <w:t> </w:t>
      </w:r>
      <w:r>
        <w:rPr>
          <w:color w:val="231F20"/>
          <w:spacing w:val="2"/>
          <w:w w:val="75"/>
          <w:sz w:val="14"/>
        </w:rPr>
        <w:t>ft </w:t>
      </w:r>
      <w:r>
        <w:rPr>
          <w:color w:val="231F20"/>
          <w:w w:val="80"/>
          <w:sz w:val="14"/>
        </w:rPr>
        <w:t>(15,240m) Non</w:t>
      </w:r>
      <w:r>
        <w:rPr>
          <w:color w:val="231F20"/>
          <w:spacing w:val="-29"/>
          <w:w w:val="80"/>
          <w:sz w:val="14"/>
        </w:rPr>
        <w:t> </w:t>
      </w:r>
      <w:r>
        <w:rPr>
          <w:color w:val="231F20"/>
          <w:w w:val="80"/>
          <w:sz w:val="14"/>
        </w:rPr>
        <w:t>Operating</w:t>
      </w:r>
    </w:p>
    <w:p>
      <w:pPr>
        <w:pStyle w:val="BodyText"/>
        <w:spacing w:before="5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457200</wp:posOffset>
            </wp:positionH>
            <wp:positionV relativeFrom="paragraph">
              <wp:posOffset>278883</wp:posOffset>
            </wp:positionV>
            <wp:extent cx="2781197" cy="6381"/>
            <wp:effectExtent l="0" t="0" r="0" b="0"/>
            <wp:wrapTopAndBottom/>
            <wp:docPr id="4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197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7"/>
        </w:rPr>
      </w:pPr>
    </w:p>
    <w:p>
      <w:pPr>
        <w:spacing w:line="228" w:lineRule="auto" w:before="104"/>
        <w:ind w:left="199" w:right="5423" w:firstLine="0"/>
        <w:jc w:val="left"/>
        <w:rPr>
          <w:sz w:val="12"/>
        </w:rPr>
      </w:pPr>
      <w:r>
        <w:rPr>
          <w:color w:val="231F20"/>
          <w:w w:val="80"/>
          <w:position w:val="4"/>
          <w:sz w:val="7"/>
        </w:rPr>
        <w:t>1 </w:t>
      </w:r>
      <w:r>
        <w:rPr>
          <w:color w:val="231F20"/>
          <w:w w:val="80"/>
          <w:sz w:val="12"/>
        </w:rPr>
        <w:t>Battery performance will vary by system configuration. Battery life and recharge estimates will vary based on system settings, applications, optional features, environmental conditions, battery </w:t>
      </w:r>
      <w:r>
        <w:rPr>
          <w:color w:val="231F20"/>
          <w:w w:val="85"/>
          <w:sz w:val="12"/>
        </w:rPr>
        <w:t>conditioning and user preferences. MobileMark 2014 performance testing on Intel Core i7</w:t>
      </w:r>
    </w:p>
    <w:p>
      <w:pPr>
        <w:pStyle w:val="BodyText"/>
        <w:spacing w:before="10"/>
        <w:rPr>
          <w:sz w:val="10"/>
        </w:rPr>
      </w:pPr>
    </w:p>
    <w:p>
      <w:pPr>
        <w:spacing w:before="0"/>
        <w:ind w:left="200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6432461</wp:posOffset>
            </wp:positionH>
            <wp:positionV relativeFrom="paragraph">
              <wp:posOffset>62371</wp:posOffset>
            </wp:positionV>
            <wp:extent cx="702360" cy="702360"/>
            <wp:effectExtent l="0" t="0" r="0" b="0"/>
            <wp:wrapNone/>
            <wp:docPr id="4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60" cy="70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  <w:position w:val="4"/>
          <w:sz w:val="7"/>
        </w:rPr>
        <w:t>2 </w:t>
      </w:r>
      <w:r>
        <w:rPr>
          <w:color w:val="231F20"/>
          <w:w w:val="85"/>
          <w:sz w:val="12"/>
        </w:rPr>
        <w:t>Approximate charging time. Validated charging from 5% to 90% with system on or system off.</w:t>
      </w:r>
    </w:p>
    <w:p>
      <w:pPr>
        <w:pStyle w:val="BodyText"/>
        <w:spacing w:before="2"/>
        <w:rPr>
          <w:sz w:val="11"/>
        </w:rPr>
      </w:pPr>
    </w:p>
    <w:p>
      <w:pPr>
        <w:spacing w:line="228" w:lineRule="auto" w:before="0"/>
        <w:ind w:left="200" w:right="5423" w:hanging="1"/>
        <w:jc w:val="left"/>
        <w:rPr>
          <w:sz w:val="12"/>
        </w:rPr>
      </w:pPr>
      <w:r>
        <w:rPr>
          <w:color w:val="231F20"/>
          <w:w w:val="80"/>
          <w:position w:val="4"/>
          <w:sz w:val="7"/>
        </w:rPr>
        <w:t>3 </w:t>
      </w:r>
      <w:r>
        <w:rPr>
          <w:color w:val="231F20"/>
          <w:w w:val="80"/>
          <w:sz w:val="12"/>
        </w:rPr>
        <w:t>Weight represents approximate system weight measured with a 45WHr battery. Actual system </w:t>
      </w:r>
      <w:r>
        <w:rPr>
          <w:color w:val="231F20"/>
          <w:w w:val="85"/>
          <w:sz w:val="12"/>
        </w:rPr>
        <w:t>weight may vary depending on component and manufacturing variability.</w:t>
      </w:r>
    </w:p>
    <w:p>
      <w:pPr>
        <w:pStyle w:val="BodyText"/>
        <w:spacing w:before="11"/>
        <w:rPr>
          <w:sz w:val="10"/>
        </w:rPr>
      </w:pPr>
    </w:p>
    <w:p>
      <w:pPr>
        <w:spacing w:before="0"/>
        <w:ind w:left="200" w:right="0" w:firstLine="0"/>
        <w:jc w:val="left"/>
        <w:rPr>
          <w:sz w:val="12"/>
        </w:rPr>
      </w:pPr>
      <w:r>
        <w:rPr>
          <w:color w:val="231F20"/>
          <w:w w:val="85"/>
          <w:position w:val="4"/>
          <w:sz w:val="7"/>
        </w:rPr>
        <w:t>4 </w:t>
      </w:r>
      <w:r>
        <w:rPr>
          <w:color w:val="231F20"/>
          <w:w w:val="85"/>
          <w:sz w:val="12"/>
        </w:rPr>
        <w:t>GNSS not available when external monitor is in use.</w:t>
      </w:r>
    </w:p>
    <w:p>
      <w:pPr>
        <w:pStyle w:val="BodyText"/>
        <w:spacing w:before="10"/>
        <w:rPr>
          <w:sz w:val="10"/>
        </w:rPr>
      </w:pPr>
    </w:p>
    <w:p>
      <w:pPr>
        <w:spacing w:before="0"/>
        <w:ind w:left="200" w:right="0" w:firstLine="0"/>
        <w:jc w:val="left"/>
        <w:rPr>
          <w:sz w:val="12"/>
        </w:rPr>
      </w:pPr>
      <w:r>
        <w:rPr>
          <w:color w:val="231F20"/>
          <w:w w:val="90"/>
          <w:sz w:val="12"/>
        </w:rPr>
        <w:t>Zebra acquired Xplore Technologies and all its products in 2018.</w:t>
      </w:r>
    </w:p>
    <w:p>
      <w:pPr>
        <w:pStyle w:val="BodyText"/>
        <w:spacing w:before="8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220" w:bottom="280" w:left="520" w:right="500"/>
        </w:sectPr>
      </w:pPr>
    </w:p>
    <w:p>
      <w:pPr>
        <w:spacing w:line="211" w:lineRule="auto" w:before="109"/>
        <w:ind w:left="2356" w:right="0" w:firstLine="0"/>
        <w:jc w:val="left"/>
        <w:rPr>
          <w:rFonts w:ascii="Calibri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459412</wp:posOffset>
            </wp:positionH>
            <wp:positionV relativeFrom="paragraph">
              <wp:posOffset>9162</wp:posOffset>
            </wp:positionV>
            <wp:extent cx="994672" cy="321152"/>
            <wp:effectExtent l="0" t="0" r="0" b="0"/>
            <wp:wrapNone/>
            <wp:docPr id="4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672" cy="32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231F20"/>
          <w:w w:val="110"/>
          <w:sz w:val="13"/>
        </w:rPr>
        <w:t>NA and Corporate Headquarters</w:t>
      </w:r>
    </w:p>
    <w:p>
      <w:pPr>
        <w:spacing w:line="145" w:lineRule="exact" w:before="0"/>
        <w:ind w:left="2356" w:right="0" w:firstLine="0"/>
        <w:jc w:val="left"/>
        <w:rPr>
          <w:rFonts w:ascii="Calibri"/>
          <w:sz w:val="13"/>
        </w:rPr>
      </w:pPr>
      <w:r>
        <w:rPr>
          <w:rFonts w:ascii="Calibri"/>
          <w:color w:val="231F20"/>
          <w:w w:val="105"/>
          <w:sz w:val="13"/>
        </w:rPr>
        <w:t>+1 800 423 0442</w:t>
      </w:r>
    </w:p>
    <w:p>
      <w:pPr>
        <w:spacing w:line="211" w:lineRule="auto" w:before="109"/>
        <w:ind w:left="203" w:right="38" w:firstLine="0"/>
        <w:jc w:val="left"/>
        <w:rPr>
          <w:rFonts w:ascii="Calibri"/>
          <w:b/>
          <w:sz w:val="13"/>
        </w:rPr>
      </w:pPr>
      <w:r>
        <w:rPr/>
        <w:br w:type="column"/>
      </w:r>
      <w:hyperlink r:id="rId29">
        <w:r>
          <w:rPr>
            <w:rFonts w:ascii="Calibri"/>
            <w:color w:val="231F20"/>
            <w:w w:val="105"/>
            <w:sz w:val="13"/>
          </w:rPr>
          <w:t>inquiry4@zebra.com</w:t>
        </w:r>
      </w:hyperlink>
      <w:r>
        <w:rPr>
          <w:rFonts w:ascii="Calibri"/>
          <w:color w:val="231F20"/>
          <w:w w:val="105"/>
          <w:sz w:val="13"/>
        </w:rPr>
        <w:t> </w:t>
      </w:r>
      <w:r>
        <w:rPr>
          <w:rFonts w:ascii="Calibri"/>
          <w:b/>
          <w:color w:val="231F20"/>
          <w:w w:val="110"/>
          <w:sz w:val="13"/>
        </w:rPr>
        <w:t>Asia-Pacific Headquarters</w:t>
      </w:r>
    </w:p>
    <w:p>
      <w:pPr>
        <w:spacing w:line="149" w:lineRule="exact" w:before="94"/>
        <w:ind w:left="203" w:right="0" w:firstLine="0"/>
        <w:jc w:val="left"/>
        <w:rPr>
          <w:rFonts w:ascii="Calibri"/>
          <w:sz w:val="13"/>
        </w:rPr>
      </w:pPr>
      <w:r>
        <w:rPr/>
        <w:br w:type="column"/>
      </w:r>
      <w:r>
        <w:rPr>
          <w:rFonts w:ascii="Calibri"/>
          <w:color w:val="231F20"/>
          <w:w w:val="115"/>
          <w:sz w:val="13"/>
        </w:rPr>
        <w:t>+65 6858 0722</w:t>
      </w:r>
    </w:p>
    <w:p>
      <w:pPr>
        <w:spacing w:line="140" w:lineRule="exact" w:before="0"/>
        <w:ind w:left="203" w:right="0" w:firstLine="0"/>
        <w:jc w:val="left"/>
        <w:rPr>
          <w:rFonts w:ascii="Calibri"/>
          <w:sz w:val="13"/>
        </w:rPr>
      </w:pPr>
      <w:hyperlink r:id="rId30">
        <w:r>
          <w:rPr>
            <w:rFonts w:ascii="Calibri"/>
            <w:color w:val="231F20"/>
            <w:w w:val="105"/>
            <w:sz w:val="13"/>
          </w:rPr>
          <w:t>contact.apac@zebra.com</w:t>
        </w:r>
      </w:hyperlink>
    </w:p>
    <w:p>
      <w:pPr>
        <w:spacing w:line="149" w:lineRule="exact" w:before="0"/>
        <w:ind w:left="203" w:right="0" w:firstLine="0"/>
        <w:jc w:val="left"/>
        <w:rPr>
          <w:rFonts w:ascii="Calibri"/>
          <w:b/>
          <w:sz w:val="13"/>
        </w:rPr>
      </w:pPr>
      <w:r>
        <w:rPr>
          <w:rFonts w:ascii="Calibri"/>
          <w:b/>
          <w:color w:val="231F20"/>
          <w:w w:val="110"/>
          <w:sz w:val="13"/>
        </w:rPr>
        <w:t>EMEA Headquarters</w:t>
      </w:r>
    </w:p>
    <w:p>
      <w:pPr>
        <w:spacing w:line="211" w:lineRule="auto" w:before="109"/>
        <w:ind w:left="203" w:right="473" w:firstLine="0"/>
        <w:jc w:val="left"/>
        <w:rPr>
          <w:rFonts w:ascii="Calibri"/>
          <w:b/>
          <w:sz w:val="13"/>
        </w:rPr>
      </w:pPr>
      <w:r>
        <w:rPr/>
        <w:br w:type="column"/>
      </w:r>
      <w:r>
        <w:rPr>
          <w:rFonts w:ascii="Calibri"/>
          <w:color w:val="231F20"/>
          <w:w w:val="105"/>
          <w:sz w:val="13"/>
        </w:rPr>
        <w:t>zebra.com/locations </w:t>
      </w:r>
      <w:hyperlink r:id="rId31">
        <w:r>
          <w:rPr>
            <w:rFonts w:ascii="Calibri"/>
            <w:color w:val="231F20"/>
            <w:w w:val="105"/>
            <w:sz w:val="13"/>
          </w:rPr>
          <w:t>contact.emea@zebra.com</w:t>
        </w:r>
      </w:hyperlink>
      <w:r>
        <w:rPr>
          <w:rFonts w:ascii="Calibri"/>
          <w:color w:val="231F20"/>
          <w:w w:val="105"/>
          <w:sz w:val="13"/>
        </w:rPr>
        <w:t> </w:t>
      </w:r>
      <w:r>
        <w:rPr>
          <w:rFonts w:ascii="Calibri"/>
          <w:b/>
          <w:color w:val="231F20"/>
          <w:w w:val="105"/>
          <w:sz w:val="13"/>
        </w:rPr>
        <w:t>Latin America</w:t>
      </w:r>
    </w:p>
    <w:p>
      <w:pPr>
        <w:spacing w:after="0" w:line="211" w:lineRule="auto"/>
        <w:jc w:val="left"/>
        <w:rPr>
          <w:rFonts w:ascii="Calibri"/>
          <w:sz w:val="13"/>
        </w:rPr>
        <w:sectPr>
          <w:type w:val="continuous"/>
          <w:pgSz w:w="11910" w:h="16840"/>
          <w:pgMar w:top="1220" w:bottom="280" w:left="520" w:right="500"/>
          <w:cols w:num="4" w:equalWidth="0">
            <w:col w:w="3491" w:space="1091"/>
            <w:col w:w="1446" w:space="678"/>
            <w:col w:w="1674" w:space="351"/>
            <w:col w:w="2159"/>
          </w:cols>
        </w:sectPr>
      </w:pPr>
    </w:p>
    <w:p>
      <w:pPr>
        <w:pStyle w:val="BodyText"/>
        <w:spacing w:before="2"/>
        <w:rPr>
          <w:rFonts w:ascii="Calibri"/>
          <w:b/>
          <w:sz w:val="12"/>
        </w:rPr>
      </w:pPr>
    </w:p>
    <w:p>
      <w:pPr>
        <w:pStyle w:val="BodyText"/>
        <w:spacing w:line="20" w:lineRule="exact"/>
        <w:ind w:left="2357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415.1pt;height:.25pt;mso-position-horizontal-relative:char;mso-position-vertical-relative:line" coordorigin="0,0" coordsize="8302,5">
            <v:line style="position:absolute" from="0,3" to="8301,3" stroked="true" strokeweight=".25pt" strokecolor="#989899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line="182" w:lineRule="auto" w:before="134"/>
        <w:ind w:left="2352" w:right="474" w:firstLine="0"/>
        <w:jc w:val="left"/>
        <w:rPr>
          <w:sz w:val="13"/>
        </w:rPr>
      </w:pPr>
      <w:r>
        <w:rPr>
          <w:color w:val="231F20"/>
          <w:spacing w:val="-3"/>
          <w:w w:val="97"/>
          <w:sz w:val="13"/>
        </w:rPr>
        <w:t>©</w:t>
      </w:r>
      <w:r>
        <w:rPr>
          <w:color w:val="231F20"/>
          <w:spacing w:val="-1"/>
          <w:w w:val="87"/>
          <w:sz w:val="13"/>
        </w:rPr>
        <w:t>2</w:t>
      </w:r>
      <w:r>
        <w:rPr>
          <w:color w:val="231F20"/>
          <w:spacing w:val="2"/>
          <w:w w:val="91"/>
          <w:sz w:val="13"/>
        </w:rPr>
        <w:t>0</w:t>
      </w:r>
      <w:r>
        <w:rPr>
          <w:color w:val="231F20"/>
          <w:spacing w:val="2"/>
          <w:w w:val="46"/>
          <w:sz w:val="13"/>
        </w:rPr>
        <w:t>1</w:t>
      </w:r>
      <w:r>
        <w:rPr>
          <w:color w:val="231F20"/>
          <w:w w:val="85"/>
          <w:sz w:val="13"/>
        </w:rPr>
        <w:t>8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1"/>
          <w:w w:val="80"/>
          <w:sz w:val="13"/>
        </w:rPr>
        <w:t>Z</w:t>
      </w:r>
      <w:r>
        <w:rPr>
          <w:color w:val="231F20"/>
          <w:spacing w:val="3"/>
          <w:w w:val="57"/>
          <w:sz w:val="13"/>
        </w:rPr>
        <w:t>I</w:t>
      </w:r>
      <w:r>
        <w:rPr>
          <w:color w:val="231F20"/>
          <w:w w:val="84"/>
          <w:sz w:val="13"/>
        </w:rPr>
        <w:t>H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2"/>
          <w:w w:val="86"/>
          <w:sz w:val="13"/>
        </w:rPr>
        <w:t>C</w:t>
      </w:r>
      <w:r>
        <w:rPr>
          <w:color w:val="231F20"/>
          <w:spacing w:val="1"/>
          <w:w w:val="85"/>
          <w:sz w:val="13"/>
        </w:rPr>
        <w:t>o</w:t>
      </w:r>
      <w:r>
        <w:rPr>
          <w:color w:val="231F20"/>
          <w:spacing w:val="2"/>
          <w:w w:val="71"/>
          <w:sz w:val="13"/>
        </w:rPr>
        <w:t>r</w:t>
      </w:r>
      <w:r>
        <w:rPr>
          <w:color w:val="231F20"/>
          <w:w w:val="85"/>
          <w:sz w:val="13"/>
        </w:rPr>
        <w:t>p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1"/>
          <w:w w:val="78"/>
          <w:sz w:val="13"/>
        </w:rPr>
        <w:t>a</w:t>
      </w:r>
      <w:r>
        <w:rPr>
          <w:color w:val="231F20"/>
          <w:spacing w:val="1"/>
          <w:w w:val="80"/>
          <w:sz w:val="13"/>
        </w:rPr>
        <w:t>n</w:t>
      </w:r>
      <w:r>
        <w:rPr>
          <w:color w:val="231F20"/>
          <w:spacing w:val="3"/>
          <w:w w:val="85"/>
          <w:sz w:val="13"/>
        </w:rPr>
        <w:t>d</w:t>
      </w:r>
      <w:r>
        <w:rPr>
          <w:color w:val="231F20"/>
          <w:spacing w:val="-3"/>
          <w:w w:val="101"/>
          <w:sz w:val="13"/>
        </w:rPr>
        <w:t>/</w:t>
      </w:r>
      <w:r>
        <w:rPr>
          <w:color w:val="231F20"/>
          <w:spacing w:val="1"/>
          <w:w w:val="85"/>
          <w:sz w:val="13"/>
        </w:rPr>
        <w:t>o</w:t>
      </w:r>
      <w:r>
        <w:rPr>
          <w:color w:val="231F20"/>
          <w:w w:val="71"/>
          <w:sz w:val="13"/>
        </w:rPr>
        <w:t>r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2"/>
          <w:w w:val="64"/>
          <w:sz w:val="13"/>
        </w:rPr>
        <w:t>i</w:t>
      </w:r>
      <w:r>
        <w:rPr>
          <w:color w:val="231F20"/>
          <w:spacing w:val="4"/>
          <w:w w:val="61"/>
          <w:sz w:val="13"/>
        </w:rPr>
        <w:t>t</w:t>
      </w:r>
      <w:r>
        <w:rPr>
          <w:color w:val="231F20"/>
          <w:w w:val="75"/>
          <w:sz w:val="13"/>
        </w:rPr>
        <w:t>s</w:t>
      </w:r>
      <w:r>
        <w:rPr>
          <w:color w:val="231F20"/>
          <w:spacing w:val="-13"/>
          <w:sz w:val="13"/>
        </w:rPr>
        <w:t> </w:t>
      </w:r>
      <w:r>
        <w:rPr>
          <w:color w:val="231F20"/>
          <w:w w:val="78"/>
          <w:sz w:val="13"/>
        </w:rPr>
        <w:t>a</w:t>
      </w:r>
      <w:r>
        <w:rPr>
          <w:color w:val="231F20"/>
          <w:spacing w:val="6"/>
          <w:w w:val="68"/>
          <w:sz w:val="13"/>
        </w:rPr>
        <w:t>f</w:t>
      </w:r>
      <w:r>
        <w:rPr>
          <w:color w:val="231F20"/>
          <w:spacing w:val="5"/>
          <w:w w:val="68"/>
          <w:sz w:val="13"/>
        </w:rPr>
        <w:t>f</w:t>
      </w:r>
      <w:r>
        <w:rPr>
          <w:color w:val="231F20"/>
          <w:spacing w:val="1"/>
          <w:w w:val="64"/>
          <w:sz w:val="13"/>
        </w:rPr>
        <w:t>il</w:t>
      </w:r>
      <w:r>
        <w:rPr>
          <w:color w:val="231F20"/>
          <w:w w:val="64"/>
          <w:sz w:val="13"/>
        </w:rPr>
        <w:t>i</w:t>
      </w:r>
      <w:r>
        <w:rPr>
          <w:color w:val="231F20"/>
          <w:spacing w:val="1"/>
          <w:w w:val="78"/>
          <w:sz w:val="13"/>
        </w:rPr>
        <w:t>a</w:t>
      </w:r>
      <w:r>
        <w:rPr>
          <w:color w:val="231F20"/>
          <w:w w:val="61"/>
          <w:sz w:val="13"/>
        </w:rPr>
        <w:t>t</w:t>
      </w:r>
      <w:r>
        <w:rPr>
          <w:color w:val="231F20"/>
          <w:spacing w:val="1"/>
          <w:w w:val="85"/>
          <w:sz w:val="13"/>
        </w:rPr>
        <w:t>e</w:t>
      </w:r>
      <w:r>
        <w:rPr>
          <w:color w:val="231F20"/>
          <w:spacing w:val="2"/>
          <w:w w:val="75"/>
          <w:sz w:val="13"/>
        </w:rPr>
        <w:t>s</w:t>
      </w:r>
      <w:r>
        <w:rPr>
          <w:color w:val="231F20"/>
          <w:w w:val="65"/>
          <w:sz w:val="13"/>
        </w:rPr>
        <w:t>.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2"/>
          <w:w w:val="83"/>
          <w:sz w:val="13"/>
        </w:rPr>
        <w:t>A</w:t>
      </w:r>
      <w:r>
        <w:rPr>
          <w:color w:val="231F20"/>
          <w:spacing w:val="1"/>
          <w:w w:val="64"/>
          <w:sz w:val="13"/>
        </w:rPr>
        <w:t>l</w:t>
      </w:r>
      <w:r>
        <w:rPr>
          <w:color w:val="231F20"/>
          <w:w w:val="64"/>
          <w:sz w:val="13"/>
        </w:rPr>
        <w:t>l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2"/>
          <w:w w:val="71"/>
          <w:sz w:val="13"/>
        </w:rPr>
        <w:t>r</w:t>
      </w:r>
      <w:r>
        <w:rPr>
          <w:color w:val="231F20"/>
          <w:spacing w:val="1"/>
          <w:w w:val="64"/>
          <w:sz w:val="13"/>
        </w:rPr>
        <w:t>i</w:t>
      </w:r>
      <w:r>
        <w:rPr>
          <w:color w:val="231F20"/>
          <w:spacing w:val="1"/>
          <w:w w:val="85"/>
          <w:sz w:val="13"/>
        </w:rPr>
        <w:t>g</w:t>
      </w:r>
      <w:r>
        <w:rPr>
          <w:color w:val="231F20"/>
          <w:spacing w:val="1"/>
          <w:w w:val="80"/>
          <w:sz w:val="13"/>
        </w:rPr>
        <w:t>h</w:t>
      </w:r>
      <w:r>
        <w:rPr>
          <w:color w:val="231F20"/>
          <w:spacing w:val="4"/>
          <w:w w:val="61"/>
          <w:sz w:val="13"/>
        </w:rPr>
        <w:t>t</w:t>
      </w:r>
      <w:r>
        <w:rPr>
          <w:color w:val="231F20"/>
          <w:w w:val="75"/>
          <w:sz w:val="13"/>
        </w:rPr>
        <w:t>s</w:t>
      </w:r>
      <w:r>
        <w:rPr>
          <w:color w:val="231F20"/>
          <w:spacing w:val="-13"/>
          <w:sz w:val="13"/>
        </w:rPr>
        <w:t> </w:t>
      </w:r>
      <w:r>
        <w:rPr>
          <w:color w:val="231F20"/>
          <w:w w:val="71"/>
          <w:sz w:val="13"/>
        </w:rPr>
        <w:t>r</w:t>
      </w:r>
      <w:r>
        <w:rPr>
          <w:color w:val="231F20"/>
          <w:spacing w:val="1"/>
          <w:w w:val="85"/>
          <w:sz w:val="13"/>
        </w:rPr>
        <w:t>e</w:t>
      </w:r>
      <w:r>
        <w:rPr>
          <w:color w:val="231F20"/>
          <w:spacing w:val="1"/>
          <w:w w:val="75"/>
          <w:sz w:val="13"/>
        </w:rPr>
        <w:t>s</w:t>
      </w:r>
      <w:r>
        <w:rPr>
          <w:color w:val="231F20"/>
          <w:spacing w:val="1"/>
          <w:w w:val="85"/>
          <w:sz w:val="13"/>
        </w:rPr>
        <w:t>e</w:t>
      </w:r>
      <w:r>
        <w:rPr>
          <w:color w:val="231F20"/>
          <w:spacing w:val="6"/>
          <w:w w:val="71"/>
          <w:sz w:val="13"/>
        </w:rPr>
        <w:t>r</w:t>
      </w:r>
      <w:r>
        <w:rPr>
          <w:color w:val="231F20"/>
          <w:w w:val="78"/>
          <w:sz w:val="13"/>
        </w:rPr>
        <w:t>v</w:t>
      </w:r>
      <w:r>
        <w:rPr>
          <w:color w:val="231F20"/>
          <w:spacing w:val="2"/>
          <w:w w:val="85"/>
          <w:sz w:val="13"/>
        </w:rPr>
        <w:t>e</w:t>
      </w:r>
      <w:r>
        <w:rPr>
          <w:color w:val="231F20"/>
          <w:spacing w:val="2"/>
          <w:w w:val="85"/>
          <w:sz w:val="13"/>
        </w:rPr>
        <w:t>d</w:t>
      </w:r>
      <w:r>
        <w:rPr>
          <w:color w:val="231F20"/>
          <w:w w:val="65"/>
          <w:sz w:val="13"/>
        </w:rPr>
        <w:t>.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1"/>
          <w:w w:val="80"/>
          <w:sz w:val="13"/>
        </w:rPr>
        <w:t>Z</w:t>
      </w:r>
      <w:r>
        <w:rPr>
          <w:color w:val="231F20"/>
          <w:spacing w:val="2"/>
          <w:w w:val="78"/>
          <w:sz w:val="13"/>
        </w:rPr>
        <w:t>E</w:t>
      </w:r>
      <w:r>
        <w:rPr>
          <w:color w:val="231F20"/>
          <w:spacing w:val="3"/>
          <w:w w:val="78"/>
          <w:sz w:val="13"/>
        </w:rPr>
        <w:t>B</w:t>
      </w:r>
      <w:r>
        <w:rPr>
          <w:color w:val="231F20"/>
          <w:spacing w:val="4"/>
          <w:w w:val="76"/>
          <w:sz w:val="13"/>
        </w:rPr>
        <w:t>R</w:t>
      </w:r>
      <w:r>
        <w:rPr>
          <w:color w:val="231F20"/>
          <w:w w:val="83"/>
          <w:sz w:val="13"/>
        </w:rPr>
        <w:t>A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1"/>
          <w:w w:val="78"/>
          <w:sz w:val="13"/>
        </w:rPr>
        <w:t>a</w:t>
      </w:r>
      <w:r>
        <w:rPr>
          <w:color w:val="231F20"/>
          <w:spacing w:val="1"/>
          <w:w w:val="80"/>
          <w:sz w:val="13"/>
        </w:rPr>
        <w:t>n</w:t>
      </w:r>
      <w:r>
        <w:rPr>
          <w:color w:val="231F20"/>
          <w:w w:val="85"/>
          <w:sz w:val="13"/>
        </w:rPr>
        <w:t>d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2"/>
          <w:w w:val="61"/>
          <w:sz w:val="13"/>
        </w:rPr>
        <w:t>t</w:t>
      </w:r>
      <w:r>
        <w:rPr>
          <w:color w:val="231F20"/>
          <w:spacing w:val="1"/>
          <w:w w:val="80"/>
          <w:sz w:val="13"/>
        </w:rPr>
        <w:t>h</w:t>
      </w:r>
      <w:r>
        <w:rPr>
          <w:color w:val="231F20"/>
          <w:w w:val="85"/>
          <w:sz w:val="13"/>
        </w:rPr>
        <w:t>e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3"/>
          <w:w w:val="75"/>
          <w:sz w:val="13"/>
        </w:rPr>
        <w:t>s</w:t>
      </w:r>
      <w:r>
        <w:rPr>
          <w:color w:val="231F20"/>
          <w:spacing w:val="5"/>
          <w:w w:val="61"/>
          <w:sz w:val="13"/>
        </w:rPr>
        <w:t>t</w:t>
      </w:r>
      <w:r>
        <w:rPr>
          <w:color w:val="231F20"/>
          <w:spacing w:val="3"/>
          <w:w w:val="78"/>
          <w:sz w:val="13"/>
        </w:rPr>
        <w:t>y</w:t>
      </w:r>
      <w:r>
        <w:rPr>
          <w:color w:val="231F20"/>
          <w:spacing w:val="1"/>
          <w:w w:val="64"/>
          <w:sz w:val="13"/>
        </w:rPr>
        <w:t>li</w:t>
      </w:r>
      <w:r>
        <w:rPr>
          <w:color w:val="231F20"/>
          <w:spacing w:val="1"/>
          <w:w w:val="75"/>
          <w:sz w:val="13"/>
        </w:rPr>
        <w:t>s</w:t>
      </w:r>
      <w:r>
        <w:rPr>
          <w:color w:val="231F20"/>
          <w:spacing w:val="2"/>
          <w:w w:val="85"/>
          <w:sz w:val="13"/>
        </w:rPr>
        <w:t>e</w:t>
      </w:r>
      <w:r>
        <w:rPr>
          <w:color w:val="231F20"/>
          <w:w w:val="85"/>
          <w:sz w:val="13"/>
        </w:rPr>
        <w:t>d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-1"/>
          <w:w w:val="80"/>
          <w:sz w:val="13"/>
        </w:rPr>
        <w:t>Z</w:t>
      </w:r>
      <w:r>
        <w:rPr>
          <w:color w:val="231F20"/>
          <w:spacing w:val="1"/>
          <w:w w:val="85"/>
          <w:sz w:val="13"/>
        </w:rPr>
        <w:t>e</w:t>
      </w:r>
      <w:r>
        <w:rPr>
          <w:color w:val="231F20"/>
          <w:spacing w:val="1"/>
          <w:w w:val="85"/>
          <w:sz w:val="13"/>
        </w:rPr>
        <w:t>b</w:t>
      </w:r>
      <w:r>
        <w:rPr>
          <w:color w:val="231F20"/>
          <w:spacing w:val="2"/>
          <w:w w:val="71"/>
          <w:sz w:val="13"/>
        </w:rPr>
        <w:t>r</w:t>
      </w:r>
      <w:r>
        <w:rPr>
          <w:color w:val="231F20"/>
          <w:w w:val="78"/>
          <w:sz w:val="13"/>
        </w:rPr>
        <w:t>a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1"/>
          <w:w w:val="80"/>
          <w:sz w:val="13"/>
        </w:rPr>
        <w:t>h</w:t>
      </w:r>
      <w:r>
        <w:rPr>
          <w:color w:val="231F20"/>
          <w:spacing w:val="1"/>
          <w:w w:val="85"/>
          <w:sz w:val="13"/>
        </w:rPr>
        <w:t>e</w:t>
      </w:r>
      <w:r>
        <w:rPr>
          <w:color w:val="231F20"/>
          <w:spacing w:val="1"/>
          <w:w w:val="78"/>
          <w:sz w:val="13"/>
        </w:rPr>
        <w:t>a</w:t>
      </w:r>
      <w:r>
        <w:rPr>
          <w:color w:val="231F20"/>
          <w:w w:val="85"/>
          <w:sz w:val="13"/>
        </w:rPr>
        <w:t>d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1"/>
          <w:w w:val="78"/>
          <w:sz w:val="13"/>
        </w:rPr>
        <w:t>a</w:t>
      </w:r>
      <w:r>
        <w:rPr>
          <w:color w:val="231F20"/>
          <w:w w:val="71"/>
          <w:sz w:val="13"/>
        </w:rPr>
        <w:t>r</w:t>
      </w:r>
      <w:r>
        <w:rPr>
          <w:color w:val="231F20"/>
          <w:w w:val="85"/>
          <w:sz w:val="13"/>
        </w:rPr>
        <w:t>e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2"/>
          <w:w w:val="61"/>
          <w:sz w:val="13"/>
        </w:rPr>
        <w:t>t</w:t>
      </w:r>
      <w:r>
        <w:rPr>
          <w:color w:val="231F20"/>
          <w:spacing w:val="2"/>
          <w:w w:val="71"/>
          <w:sz w:val="13"/>
        </w:rPr>
        <w:t>r</w:t>
      </w:r>
      <w:r>
        <w:rPr>
          <w:color w:val="231F20"/>
          <w:spacing w:val="1"/>
          <w:w w:val="78"/>
          <w:sz w:val="13"/>
        </w:rPr>
        <w:t>a</w:t>
      </w:r>
      <w:r>
        <w:rPr>
          <w:color w:val="231F20"/>
          <w:spacing w:val="1"/>
          <w:w w:val="85"/>
          <w:sz w:val="13"/>
        </w:rPr>
        <w:t>d</w:t>
      </w:r>
      <w:r>
        <w:rPr>
          <w:color w:val="231F20"/>
          <w:spacing w:val="1"/>
          <w:w w:val="85"/>
          <w:sz w:val="13"/>
        </w:rPr>
        <w:t>e</w:t>
      </w:r>
      <w:r>
        <w:rPr>
          <w:color w:val="231F20"/>
          <w:spacing w:val="1"/>
          <w:w w:val="78"/>
          <w:sz w:val="13"/>
        </w:rPr>
        <w:t>m</w:t>
      </w:r>
      <w:r>
        <w:rPr>
          <w:color w:val="231F20"/>
          <w:spacing w:val="1"/>
          <w:w w:val="78"/>
          <w:sz w:val="13"/>
        </w:rPr>
        <w:t>a</w:t>
      </w:r>
      <w:r>
        <w:rPr>
          <w:color w:val="231F20"/>
          <w:spacing w:val="2"/>
          <w:w w:val="71"/>
          <w:sz w:val="13"/>
        </w:rPr>
        <w:t>r</w:t>
      </w:r>
      <w:r>
        <w:rPr>
          <w:color w:val="231F20"/>
          <w:spacing w:val="2"/>
          <w:w w:val="75"/>
          <w:sz w:val="13"/>
        </w:rPr>
        <w:t>k</w:t>
      </w:r>
      <w:r>
        <w:rPr>
          <w:color w:val="231F20"/>
          <w:w w:val="75"/>
          <w:sz w:val="13"/>
        </w:rPr>
        <w:t>s</w:t>
      </w:r>
      <w:r>
        <w:rPr>
          <w:color w:val="231F20"/>
          <w:spacing w:val="-13"/>
          <w:sz w:val="13"/>
        </w:rPr>
        <w:t> </w:t>
      </w:r>
      <w:r>
        <w:rPr>
          <w:color w:val="231F20"/>
          <w:w w:val="85"/>
          <w:sz w:val="13"/>
        </w:rPr>
        <w:t>o</w:t>
      </w:r>
      <w:r>
        <w:rPr>
          <w:color w:val="231F20"/>
          <w:w w:val="68"/>
          <w:sz w:val="13"/>
        </w:rPr>
        <w:t>f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1"/>
          <w:w w:val="80"/>
          <w:sz w:val="13"/>
        </w:rPr>
        <w:t>Z</w:t>
      </w:r>
      <w:r>
        <w:rPr>
          <w:color w:val="231F20"/>
          <w:spacing w:val="3"/>
          <w:w w:val="57"/>
          <w:sz w:val="13"/>
        </w:rPr>
        <w:t>I</w:t>
      </w:r>
      <w:r>
        <w:rPr>
          <w:color w:val="231F20"/>
          <w:w w:val="84"/>
          <w:sz w:val="13"/>
        </w:rPr>
        <w:t>H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2"/>
          <w:w w:val="86"/>
          <w:sz w:val="13"/>
        </w:rPr>
        <w:t>C</w:t>
      </w:r>
      <w:r>
        <w:rPr>
          <w:color w:val="231F20"/>
          <w:spacing w:val="1"/>
          <w:w w:val="85"/>
          <w:sz w:val="13"/>
        </w:rPr>
        <w:t>o</w:t>
      </w:r>
      <w:r>
        <w:rPr>
          <w:color w:val="231F20"/>
          <w:spacing w:val="2"/>
          <w:w w:val="71"/>
          <w:sz w:val="13"/>
        </w:rPr>
        <w:t>r</w:t>
      </w:r>
      <w:r>
        <w:rPr>
          <w:color w:val="231F20"/>
          <w:spacing w:val="-1"/>
          <w:w w:val="85"/>
          <w:sz w:val="13"/>
        </w:rPr>
        <w:t>p</w:t>
      </w:r>
      <w:r>
        <w:rPr>
          <w:color w:val="231F20"/>
          <w:w w:val="65"/>
          <w:sz w:val="13"/>
        </w:rPr>
        <w:t>,</w:t>
      </w:r>
      <w:r>
        <w:rPr>
          <w:color w:val="231F20"/>
          <w:spacing w:val="-13"/>
          <w:sz w:val="13"/>
        </w:rPr>
        <w:t> </w:t>
      </w:r>
      <w:r>
        <w:rPr>
          <w:color w:val="231F20"/>
          <w:w w:val="71"/>
          <w:sz w:val="13"/>
        </w:rPr>
        <w:t>r</w:t>
      </w:r>
      <w:r>
        <w:rPr>
          <w:color w:val="231F20"/>
          <w:spacing w:val="1"/>
          <w:w w:val="85"/>
          <w:sz w:val="13"/>
        </w:rPr>
        <w:t>e</w:t>
      </w:r>
      <w:r>
        <w:rPr>
          <w:color w:val="231F20"/>
          <w:spacing w:val="1"/>
          <w:w w:val="85"/>
          <w:sz w:val="13"/>
        </w:rPr>
        <w:t>g</w:t>
      </w:r>
      <w:r>
        <w:rPr>
          <w:color w:val="231F20"/>
          <w:spacing w:val="1"/>
          <w:w w:val="64"/>
          <w:sz w:val="13"/>
        </w:rPr>
        <w:t>i</w:t>
      </w:r>
      <w:r>
        <w:rPr>
          <w:color w:val="231F20"/>
          <w:spacing w:val="3"/>
          <w:w w:val="75"/>
          <w:sz w:val="13"/>
        </w:rPr>
        <w:t>s</w:t>
      </w:r>
      <w:r>
        <w:rPr>
          <w:color w:val="231F20"/>
          <w:w w:val="61"/>
          <w:sz w:val="13"/>
        </w:rPr>
        <w:t>t</w:t>
      </w:r>
      <w:r>
        <w:rPr>
          <w:color w:val="231F20"/>
          <w:spacing w:val="1"/>
          <w:w w:val="85"/>
          <w:sz w:val="13"/>
        </w:rPr>
        <w:t>e</w:t>
      </w:r>
      <w:r>
        <w:rPr>
          <w:color w:val="231F20"/>
          <w:w w:val="71"/>
          <w:sz w:val="13"/>
        </w:rPr>
        <w:t>r</w:t>
      </w:r>
      <w:r>
        <w:rPr>
          <w:color w:val="231F20"/>
          <w:spacing w:val="1"/>
          <w:w w:val="85"/>
          <w:sz w:val="13"/>
        </w:rPr>
        <w:t>e</w:t>
      </w:r>
      <w:r>
        <w:rPr>
          <w:color w:val="231F20"/>
          <w:w w:val="85"/>
          <w:sz w:val="13"/>
        </w:rPr>
        <w:t>d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1"/>
          <w:w w:val="64"/>
          <w:sz w:val="13"/>
        </w:rPr>
        <w:t>i</w:t>
      </w:r>
      <w:r>
        <w:rPr>
          <w:color w:val="231F20"/>
          <w:w w:val="80"/>
          <w:sz w:val="13"/>
        </w:rPr>
        <w:t>n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1"/>
          <w:w w:val="78"/>
          <w:sz w:val="13"/>
        </w:rPr>
        <w:t>m</w:t>
      </w:r>
      <w:r>
        <w:rPr>
          <w:color w:val="231F20"/>
          <w:spacing w:val="1"/>
          <w:w w:val="78"/>
          <w:sz w:val="13"/>
        </w:rPr>
        <w:t>a</w:t>
      </w:r>
      <w:r>
        <w:rPr>
          <w:color w:val="231F20"/>
          <w:spacing w:val="1"/>
          <w:w w:val="80"/>
          <w:sz w:val="13"/>
        </w:rPr>
        <w:t>n</w:t>
      </w:r>
      <w:r>
        <w:rPr>
          <w:color w:val="231F20"/>
          <w:w w:val="78"/>
          <w:sz w:val="13"/>
        </w:rPr>
        <w:t>y </w:t>
      </w:r>
      <w:r>
        <w:rPr>
          <w:color w:val="231F20"/>
          <w:spacing w:val="1"/>
          <w:w w:val="64"/>
          <w:sz w:val="13"/>
        </w:rPr>
        <w:t>j</w:t>
      </w:r>
      <w:r>
        <w:rPr>
          <w:color w:val="231F20"/>
          <w:spacing w:val="1"/>
          <w:w w:val="77"/>
          <w:sz w:val="13"/>
        </w:rPr>
        <w:t>u</w:t>
      </w:r>
      <w:r>
        <w:rPr>
          <w:color w:val="231F20"/>
          <w:spacing w:val="2"/>
          <w:w w:val="77"/>
          <w:sz w:val="13"/>
        </w:rPr>
        <w:t>r</w:t>
      </w:r>
      <w:r>
        <w:rPr>
          <w:color w:val="231F20"/>
          <w:spacing w:val="1"/>
          <w:w w:val="77"/>
          <w:sz w:val="13"/>
        </w:rPr>
        <w:t>isd</w:t>
      </w:r>
      <w:r>
        <w:rPr>
          <w:color w:val="231F20"/>
          <w:spacing w:val="1"/>
          <w:w w:val="64"/>
          <w:sz w:val="13"/>
        </w:rPr>
        <w:t>i</w:t>
      </w:r>
      <w:r>
        <w:rPr>
          <w:color w:val="231F20"/>
          <w:spacing w:val="4"/>
          <w:w w:val="74"/>
          <w:sz w:val="13"/>
        </w:rPr>
        <w:t>c</w:t>
      </w:r>
      <w:r>
        <w:rPr>
          <w:color w:val="231F20"/>
          <w:spacing w:val="2"/>
          <w:w w:val="61"/>
          <w:sz w:val="13"/>
        </w:rPr>
        <w:t>t</w:t>
      </w:r>
      <w:r>
        <w:rPr>
          <w:color w:val="231F20"/>
          <w:spacing w:val="1"/>
          <w:w w:val="64"/>
          <w:sz w:val="13"/>
        </w:rPr>
        <w:t>i</w:t>
      </w:r>
      <w:r>
        <w:rPr>
          <w:color w:val="231F20"/>
          <w:spacing w:val="1"/>
          <w:w w:val="85"/>
          <w:sz w:val="13"/>
        </w:rPr>
        <w:t>o</w:t>
      </w:r>
      <w:r>
        <w:rPr>
          <w:color w:val="231F20"/>
          <w:spacing w:val="1"/>
          <w:w w:val="80"/>
          <w:sz w:val="13"/>
        </w:rPr>
        <w:t>n</w:t>
      </w:r>
      <w:r>
        <w:rPr>
          <w:color w:val="231F20"/>
          <w:w w:val="75"/>
          <w:sz w:val="13"/>
        </w:rPr>
        <w:t>s</w:t>
      </w:r>
      <w:r>
        <w:rPr>
          <w:color w:val="231F20"/>
          <w:spacing w:val="-13"/>
          <w:sz w:val="13"/>
        </w:rPr>
        <w:t> </w:t>
      </w:r>
      <w:r>
        <w:rPr>
          <w:color w:val="231F20"/>
          <w:w w:val="76"/>
          <w:sz w:val="13"/>
        </w:rPr>
        <w:t>w</w:t>
      </w:r>
      <w:r>
        <w:rPr>
          <w:color w:val="231F20"/>
          <w:spacing w:val="1"/>
          <w:w w:val="85"/>
          <w:sz w:val="13"/>
        </w:rPr>
        <w:t>o</w:t>
      </w:r>
      <w:r>
        <w:rPr>
          <w:color w:val="231F20"/>
          <w:spacing w:val="2"/>
          <w:w w:val="71"/>
          <w:sz w:val="13"/>
        </w:rPr>
        <w:t>r</w:t>
      </w:r>
      <w:r>
        <w:rPr>
          <w:color w:val="231F20"/>
          <w:spacing w:val="1"/>
          <w:w w:val="64"/>
          <w:sz w:val="13"/>
        </w:rPr>
        <w:t>l</w:t>
      </w:r>
      <w:r>
        <w:rPr>
          <w:color w:val="231F20"/>
          <w:spacing w:val="2"/>
          <w:w w:val="85"/>
          <w:sz w:val="13"/>
        </w:rPr>
        <w:t>d</w:t>
      </w:r>
      <w:r>
        <w:rPr>
          <w:color w:val="231F20"/>
          <w:spacing w:val="2"/>
          <w:w w:val="76"/>
          <w:sz w:val="13"/>
        </w:rPr>
        <w:t>w</w:t>
      </w:r>
      <w:r>
        <w:rPr>
          <w:color w:val="231F20"/>
          <w:spacing w:val="1"/>
          <w:w w:val="78"/>
          <w:sz w:val="13"/>
        </w:rPr>
        <w:t>id</w:t>
      </w:r>
      <w:r>
        <w:rPr>
          <w:color w:val="231F20"/>
          <w:w w:val="85"/>
          <w:sz w:val="13"/>
        </w:rPr>
        <w:t>e</w:t>
      </w:r>
      <w:r>
        <w:rPr>
          <w:color w:val="231F20"/>
          <w:w w:val="65"/>
          <w:sz w:val="13"/>
        </w:rPr>
        <w:t>.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2"/>
          <w:w w:val="83"/>
          <w:sz w:val="13"/>
        </w:rPr>
        <w:t>A</w:t>
      </w:r>
      <w:r>
        <w:rPr>
          <w:color w:val="231F20"/>
          <w:spacing w:val="1"/>
          <w:w w:val="64"/>
          <w:sz w:val="13"/>
        </w:rPr>
        <w:t>l</w:t>
      </w:r>
      <w:r>
        <w:rPr>
          <w:color w:val="231F20"/>
          <w:w w:val="64"/>
          <w:sz w:val="13"/>
        </w:rPr>
        <w:t>l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1"/>
          <w:w w:val="85"/>
          <w:sz w:val="13"/>
        </w:rPr>
        <w:t>o</w:t>
      </w:r>
      <w:r>
        <w:rPr>
          <w:color w:val="231F20"/>
          <w:spacing w:val="2"/>
          <w:w w:val="61"/>
          <w:sz w:val="13"/>
        </w:rPr>
        <w:t>t</w:t>
      </w:r>
      <w:r>
        <w:rPr>
          <w:color w:val="231F20"/>
          <w:spacing w:val="1"/>
          <w:w w:val="82"/>
          <w:sz w:val="13"/>
        </w:rPr>
        <w:t>he</w:t>
      </w:r>
      <w:r>
        <w:rPr>
          <w:color w:val="231F20"/>
          <w:w w:val="71"/>
          <w:sz w:val="13"/>
        </w:rPr>
        <w:t>r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2"/>
          <w:w w:val="61"/>
          <w:sz w:val="13"/>
        </w:rPr>
        <w:t>t</w:t>
      </w:r>
      <w:r>
        <w:rPr>
          <w:color w:val="231F20"/>
          <w:spacing w:val="2"/>
          <w:w w:val="71"/>
          <w:sz w:val="13"/>
        </w:rPr>
        <w:t>r</w:t>
      </w:r>
      <w:r>
        <w:rPr>
          <w:color w:val="231F20"/>
          <w:spacing w:val="1"/>
          <w:w w:val="78"/>
          <w:sz w:val="13"/>
        </w:rPr>
        <w:t>a</w:t>
      </w:r>
      <w:r>
        <w:rPr>
          <w:color w:val="231F20"/>
          <w:spacing w:val="1"/>
          <w:w w:val="85"/>
          <w:sz w:val="13"/>
        </w:rPr>
        <w:t>d</w:t>
      </w:r>
      <w:r>
        <w:rPr>
          <w:color w:val="231F20"/>
          <w:spacing w:val="1"/>
          <w:w w:val="81"/>
          <w:sz w:val="13"/>
        </w:rPr>
        <w:t>em</w:t>
      </w:r>
      <w:r>
        <w:rPr>
          <w:color w:val="231F20"/>
          <w:spacing w:val="1"/>
          <w:w w:val="78"/>
          <w:sz w:val="13"/>
        </w:rPr>
        <w:t>a</w:t>
      </w:r>
      <w:r>
        <w:rPr>
          <w:color w:val="231F20"/>
          <w:spacing w:val="2"/>
          <w:w w:val="71"/>
          <w:sz w:val="13"/>
        </w:rPr>
        <w:t>r</w:t>
      </w:r>
      <w:r>
        <w:rPr>
          <w:color w:val="231F20"/>
          <w:spacing w:val="2"/>
          <w:w w:val="75"/>
          <w:sz w:val="13"/>
        </w:rPr>
        <w:t>k</w:t>
      </w:r>
      <w:r>
        <w:rPr>
          <w:color w:val="231F20"/>
          <w:w w:val="75"/>
          <w:sz w:val="13"/>
        </w:rPr>
        <w:t>s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1"/>
          <w:w w:val="78"/>
          <w:sz w:val="13"/>
        </w:rPr>
        <w:t>a</w:t>
      </w:r>
      <w:r>
        <w:rPr>
          <w:color w:val="231F20"/>
          <w:w w:val="71"/>
          <w:sz w:val="13"/>
        </w:rPr>
        <w:t>r</w:t>
      </w:r>
      <w:r>
        <w:rPr>
          <w:color w:val="231F20"/>
          <w:w w:val="85"/>
          <w:sz w:val="13"/>
        </w:rPr>
        <w:t>e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2"/>
          <w:w w:val="61"/>
          <w:sz w:val="13"/>
        </w:rPr>
        <w:t>t</w:t>
      </w:r>
      <w:r>
        <w:rPr>
          <w:color w:val="231F20"/>
          <w:spacing w:val="1"/>
          <w:w w:val="82"/>
          <w:sz w:val="13"/>
        </w:rPr>
        <w:t>h</w:t>
      </w:r>
      <w:r>
        <w:rPr>
          <w:color w:val="231F20"/>
          <w:w w:val="82"/>
          <w:sz w:val="13"/>
        </w:rPr>
        <w:t>e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1"/>
          <w:w w:val="85"/>
          <w:sz w:val="13"/>
        </w:rPr>
        <w:t>p</w:t>
      </w:r>
      <w:r>
        <w:rPr>
          <w:color w:val="231F20"/>
          <w:w w:val="71"/>
          <w:sz w:val="13"/>
        </w:rPr>
        <w:t>r</w:t>
      </w:r>
      <w:r>
        <w:rPr>
          <w:color w:val="231F20"/>
          <w:spacing w:val="1"/>
          <w:w w:val="85"/>
          <w:sz w:val="13"/>
        </w:rPr>
        <w:t>o</w:t>
      </w:r>
      <w:r>
        <w:rPr>
          <w:color w:val="231F20"/>
          <w:spacing w:val="2"/>
          <w:w w:val="85"/>
          <w:sz w:val="13"/>
        </w:rPr>
        <w:t>p</w:t>
      </w:r>
      <w:r>
        <w:rPr>
          <w:color w:val="231F20"/>
          <w:spacing w:val="1"/>
          <w:w w:val="79"/>
          <w:sz w:val="13"/>
        </w:rPr>
        <w:t>e</w:t>
      </w:r>
      <w:r>
        <w:rPr>
          <w:color w:val="231F20"/>
          <w:spacing w:val="6"/>
          <w:w w:val="79"/>
          <w:sz w:val="13"/>
        </w:rPr>
        <w:t>r</w:t>
      </w:r>
      <w:r>
        <w:rPr>
          <w:color w:val="231F20"/>
          <w:spacing w:val="5"/>
          <w:w w:val="61"/>
          <w:sz w:val="13"/>
        </w:rPr>
        <w:t>t</w:t>
      </w:r>
      <w:r>
        <w:rPr>
          <w:color w:val="231F20"/>
          <w:w w:val="78"/>
          <w:sz w:val="13"/>
        </w:rPr>
        <w:t>y</w:t>
      </w:r>
      <w:r>
        <w:rPr>
          <w:color w:val="231F20"/>
          <w:spacing w:val="-13"/>
          <w:sz w:val="13"/>
        </w:rPr>
        <w:t> </w:t>
      </w:r>
      <w:r>
        <w:rPr>
          <w:color w:val="231F20"/>
          <w:w w:val="85"/>
          <w:sz w:val="13"/>
        </w:rPr>
        <w:t>o</w:t>
      </w:r>
      <w:r>
        <w:rPr>
          <w:color w:val="231F20"/>
          <w:w w:val="68"/>
          <w:sz w:val="13"/>
        </w:rPr>
        <w:t>f</w:t>
      </w:r>
      <w:r>
        <w:rPr>
          <w:color w:val="231F20"/>
          <w:spacing w:val="-13"/>
          <w:sz w:val="13"/>
        </w:rPr>
        <w:t> </w:t>
      </w:r>
      <w:r>
        <w:rPr>
          <w:color w:val="231F20"/>
          <w:spacing w:val="2"/>
          <w:w w:val="61"/>
          <w:sz w:val="13"/>
        </w:rPr>
        <w:t>t</w:t>
      </w:r>
      <w:r>
        <w:rPr>
          <w:color w:val="231F20"/>
          <w:spacing w:val="1"/>
          <w:w w:val="82"/>
          <w:sz w:val="13"/>
        </w:rPr>
        <w:t>he</w:t>
      </w:r>
      <w:r>
        <w:rPr>
          <w:color w:val="231F20"/>
          <w:spacing w:val="1"/>
          <w:w w:val="64"/>
          <w:sz w:val="13"/>
        </w:rPr>
        <w:t>i</w:t>
      </w:r>
      <w:r>
        <w:rPr>
          <w:color w:val="231F20"/>
          <w:w w:val="71"/>
          <w:sz w:val="13"/>
        </w:rPr>
        <w:t>r</w:t>
      </w:r>
      <w:r>
        <w:rPr>
          <w:color w:val="231F20"/>
          <w:spacing w:val="-13"/>
          <w:sz w:val="13"/>
        </w:rPr>
        <w:t> </w:t>
      </w:r>
      <w:r>
        <w:rPr>
          <w:color w:val="231F20"/>
          <w:w w:val="71"/>
          <w:sz w:val="13"/>
        </w:rPr>
        <w:t>r</w:t>
      </w:r>
      <w:r>
        <w:rPr>
          <w:color w:val="231F20"/>
          <w:spacing w:val="1"/>
          <w:w w:val="80"/>
          <w:sz w:val="13"/>
        </w:rPr>
        <w:t>es</w:t>
      </w:r>
      <w:r>
        <w:rPr>
          <w:color w:val="231F20"/>
          <w:spacing w:val="2"/>
          <w:w w:val="85"/>
          <w:sz w:val="13"/>
        </w:rPr>
        <w:t>p</w:t>
      </w:r>
      <w:r>
        <w:rPr>
          <w:color w:val="231F20"/>
          <w:spacing w:val="2"/>
          <w:w w:val="85"/>
          <w:sz w:val="13"/>
        </w:rPr>
        <w:t>e</w:t>
      </w:r>
      <w:r>
        <w:rPr>
          <w:color w:val="231F20"/>
          <w:spacing w:val="4"/>
          <w:w w:val="74"/>
          <w:sz w:val="13"/>
        </w:rPr>
        <w:t>c</w:t>
      </w:r>
      <w:r>
        <w:rPr>
          <w:color w:val="231F20"/>
          <w:spacing w:val="2"/>
          <w:w w:val="61"/>
          <w:sz w:val="13"/>
        </w:rPr>
        <w:t>t</w:t>
      </w:r>
      <w:r>
        <w:rPr>
          <w:color w:val="231F20"/>
          <w:spacing w:val="2"/>
          <w:w w:val="64"/>
          <w:sz w:val="13"/>
        </w:rPr>
        <w:t>i</w:t>
      </w:r>
      <w:r>
        <w:rPr>
          <w:color w:val="231F20"/>
          <w:w w:val="78"/>
          <w:sz w:val="13"/>
        </w:rPr>
        <w:t>v</w:t>
      </w:r>
      <w:r>
        <w:rPr>
          <w:color w:val="231F20"/>
          <w:w w:val="85"/>
          <w:sz w:val="13"/>
        </w:rPr>
        <w:t>e</w:t>
      </w:r>
      <w:r>
        <w:rPr>
          <w:color w:val="231F20"/>
          <w:spacing w:val="-13"/>
          <w:sz w:val="13"/>
        </w:rPr>
        <w:t> </w:t>
      </w:r>
      <w:r>
        <w:rPr>
          <w:color w:val="231F20"/>
          <w:w w:val="85"/>
          <w:sz w:val="13"/>
        </w:rPr>
        <w:t>o</w:t>
      </w:r>
      <w:r>
        <w:rPr>
          <w:color w:val="231F20"/>
          <w:spacing w:val="2"/>
          <w:w w:val="76"/>
          <w:sz w:val="13"/>
        </w:rPr>
        <w:t>w</w:t>
      </w:r>
      <w:r>
        <w:rPr>
          <w:color w:val="231F20"/>
          <w:spacing w:val="1"/>
          <w:w w:val="80"/>
          <w:sz w:val="13"/>
        </w:rPr>
        <w:t>ne</w:t>
      </w:r>
      <w:r>
        <w:rPr>
          <w:color w:val="231F20"/>
          <w:spacing w:val="3"/>
          <w:w w:val="80"/>
          <w:sz w:val="13"/>
        </w:rPr>
        <w:t>r</w:t>
      </w:r>
      <w:r>
        <w:rPr>
          <w:color w:val="231F20"/>
          <w:spacing w:val="2"/>
          <w:w w:val="75"/>
          <w:sz w:val="13"/>
        </w:rPr>
        <w:t>s</w:t>
      </w:r>
      <w:r>
        <w:rPr>
          <w:color w:val="231F20"/>
          <w:w w:val="65"/>
          <w:sz w:val="13"/>
        </w:rPr>
        <w:t>.</w:t>
      </w:r>
      <w:r>
        <w:rPr>
          <w:color w:val="231F20"/>
          <w:spacing w:val="20"/>
          <w:sz w:val="13"/>
        </w:rPr>
        <w:t> </w:t>
      </w:r>
      <w:r>
        <w:rPr>
          <w:color w:val="231F20"/>
          <w:spacing w:val="1"/>
          <w:w w:val="79"/>
          <w:sz w:val="13"/>
        </w:rPr>
        <w:t>P</w:t>
      </w:r>
      <w:r>
        <w:rPr>
          <w:color w:val="231F20"/>
          <w:spacing w:val="1"/>
          <w:w w:val="78"/>
          <w:sz w:val="13"/>
        </w:rPr>
        <w:t>a</w:t>
      </w:r>
      <w:r>
        <w:rPr>
          <w:color w:val="231F20"/>
          <w:spacing w:val="6"/>
          <w:w w:val="71"/>
          <w:sz w:val="13"/>
        </w:rPr>
        <w:t>r</w:t>
      </w:r>
      <w:r>
        <w:rPr>
          <w:color w:val="231F20"/>
          <w:w w:val="61"/>
          <w:sz w:val="13"/>
        </w:rPr>
        <w:t>t</w:t>
      </w:r>
      <w:r>
        <w:rPr>
          <w:color w:val="231F20"/>
          <w:spacing w:val="-12"/>
          <w:sz w:val="13"/>
        </w:rPr>
        <w:t> </w:t>
      </w:r>
      <w:r>
        <w:rPr>
          <w:color w:val="231F20"/>
          <w:spacing w:val="1"/>
          <w:w w:val="80"/>
          <w:sz w:val="13"/>
        </w:rPr>
        <w:t>nu</w:t>
      </w:r>
      <w:r>
        <w:rPr>
          <w:color w:val="231F20"/>
          <w:spacing w:val="1"/>
          <w:w w:val="78"/>
          <w:sz w:val="13"/>
        </w:rPr>
        <w:t>m</w:t>
      </w:r>
      <w:r>
        <w:rPr>
          <w:color w:val="231F20"/>
          <w:spacing w:val="2"/>
          <w:w w:val="85"/>
          <w:sz w:val="13"/>
        </w:rPr>
        <w:t>b</w:t>
      </w:r>
      <w:r>
        <w:rPr>
          <w:color w:val="231F20"/>
          <w:spacing w:val="1"/>
          <w:w w:val="85"/>
          <w:sz w:val="13"/>
        </w:rPr>
        <w:t>e</w:t>
      </w:r>
      <w:r>
        <w:rPr>
          <w:color w:val="231F20"/>
          <w:spacing w:val="3"/>
          <w:w w:val="71"/>
          <w:sz w:val="13"/>
        </w:rPr>
        <w:t>r</w:t>
      </w:r>
      <w:r>
        <w:rPr>
          <w:color w:val="231F20"/>
          <w:w w:val="65"/>
          <w:sz w:val="13"/>
        </w:rPr>
        <w:t>:</w:t>
      </w:r>
      <w:r>
        <w:rPr>
          <w:color w:val="231F20"/>
          <w:spacing w:val="-12"/>
          <w:sz w:val="13"/>
        </w:rPr>
        <w:t> </w:t>
      </w:r>
      <w:r>
        <w:rPr>
          <w:color w:val="231F20"/>
          <w:spacing w:val="4"/>
          <w:w w:val="76"/>
          <w:sz w:val="13"/>
        </w:rPr>
        <w:t>R</w:t>
      </w:r>
      <w:r>
        <w:rPr>
          <w:color w:val="231F20"/>
          <w:w w:val="46"/>
          <w:sz w:val="13"/>
        </w:rPr>
        <w:t>1</w:t>
      </w:r>
      <w:r>
        <w:rPr>
          <w:color w:val="231F20"/>
          <w:spacing w:val="-1"/>
          <w:w w:val="87"/>
          <w:sz w:val="13"/>
        </w:rPr>
        <w:t>2</w:t>
      </w:r>
      <w:r>
        <w:rPr>
          <w:color w:val="231F20"/>
          <w:spacing w:val="-1"/>
          <w:w w:val="90"/>
          <w:sz w:val="13"/>
        </w:rPr>
        <w:t>-</w:t>
      </w:r>
      <w:r>
        <w:rPr>
          <w:color w:val="231F20"/>
          <w:spacing w:val="1"/>
          <w:w w:val="82"/>
          <w:sz w:val="13"/>
        </w:rPr>
        <w:t>X</w:t>
      </w:r>
      <w:r>
        <w:rPr>
          <w:color w:val="231F20"/>
          <w:spacing w:val="2"/>
          <w:w w:val="80"/>
          <w:sz w:val="13"/>
        </w:rPr>
        <w:t>S</w:t>
      </w:r>
      <w:r>
        <w:rPr>
          <w:color w:val="231F20"/>
          <w:spacing w:val="5"/>
          <w:w w:val="75"/>
          <w:sz w:val="13"/>
        </w:rPr>
        <w:t>L</w:t>
      </w:r>
      <w:r>
        <w:rPr>
          <w:color w:val="231F20"/>
          <w:spacing w:val="-7"/>
          <w:w w:val="83"/>
          <w:sz w:val="13"/>
        </w:rPr>
        <w:t>A</w:t>
      </w:r>
      <w:r>
        <w:rPr>
          <w:color w:val="231F20"/>
          <w:spacing w:val="2"/>
          <w:w w:val="78"/>
          <w:sz w:val="13"/>
        </w:rPr>
        <w:t>T</w:t>
      </w:r>
      <w:r>
        <w:rPr>
          <w:color w:val="231F20"/>
          <w:spacing w:val="3"/>
          <w:w w:val="78"/>
          <w:sz w:val="13"/>
        </w:rPr>
        <w:t>E</w:t>
      </w:r>
      <w:r>
        <w:rPr>
          <w:color w:val="231F20"/>
          <w:spacing w:val="4"/>
          <w:w w:val="90"/>
          <w:sz w:val="13"/>
        </w:rPr>
        <w:t>-</w:t>
      </w:r>
      <w:r>
        <w:rPr>
          <w:color w:val="231F20"/>
          <w:spacing w:val="2"/>
          <w:w w:val="83"/>
          <w:sz w:val="13"/>
        </w:rPr>
        <w:t>A</w:t>
      </w:r>
      <w:r>
        <w:rPr>
          <w:color w:val="231F20"/>
          <w:spacing w:val="6"/>
          <w:w w:val="81"/>
          <w:sz w:val="13"/>
        </w:rPr>
        <w:t>4</w:t>
      </w:r>
      <w:r>
        <w:rPr>
          <w:color w:val="231F20"/>
          <w:spacing w:val="6"/>
          <w:w w:val="90"/>
          <w:sz w:val="13"/>
        </w:rPr>
        <w:t>-</w:t>
      </w:r>
      <w:r>
        <w:rPr>
          <w:color w:val="231F20"/>
          <w:spacing w:val="2"/>
          <w:w w:val="78"/>
          <w:sz w:val="13"/>
        </w:rPr>
        <w:t>E</w:t>
      </w:r>
      <w:r>
        <w:rPr>
          <w:color w:val="231F20"/>
          <w:w w:val="83"/>
          <w:sz w:val="13"/>
        </w:rPr>
        <w:t>N</w:t>
      </w:r>
      <w:r>
        <w:rPr>
          <w:color w:val="231F20"/>
          <w:spacing w:val="-12"/>
          <w:sz w:val="13"/>
        </w:rPr>
        <w:t> </w:t>
      </w:r>
      <w:r>
        <w:rPr>
          <w:color w:val="231F20"/>
          <w:spacing w:val="3"/>
          <w:w w:val="46"/>
          <w:sz w:val="13"/>
        </w:rPr>
        <w:t>1</w:t>
      </w:r>
      <w:r>
        <w:rPr>
          <w:color w:val="231F20"/>
          <w:spacing w:val="1"/>
          <w:w w:val="94"/>
          <w:sz w:val="13"/>
        </w:rPr>
        <w:t>0</w:t>
      </w:r>
      <w:r>
        <w:rPr>
          <w:color w:val="231F20"/>
          <w:spacing w:val="4"/>
          <w:w w:val="94"/>
          <w:sz w:val="13"/>
        </w:rPr>
        <w:t>/</w:t>
      </w:r>
      <w:r>
        <w:rPr>
          <w:color w:val="231F20"/>
          <w:spacing w:val="2"/>
          <w:w w:val="46"/>
          <w:sz w:val="13"/>
        </w:rPr>
        <w:t>1</w:t>
      </w:r>
      <w:r>
        <w:rPr>
          <w:color w:val="231F20"/>
          <w:spacing w:val="1"/>
          <w:w w:val="87"/>
          <w:sz w:val="13"/>
        </w:rPr>
        <w:t>9</w:t>
      </w:r>
      <w:r>
        <w:rPr>
          <w:color w:val="231F20"/>
          <w:spacing w:val="3"/>
          <w:w w:val="101"/>
          <w:sz w:val="13"/>
        </w:rPr>
        <w:t>/</w:t>
      </w:r>
      <w:r>
        <w:rPr>
          <w:color w:val="231F20"/>
          <w:spacing w:val="-1"/>
          <w:w w:val="87"/>
          <w:sz w:val="13"/>
        </w:rPr>
        <w:t>2</w:t>
      </w:r>
      <w:r>
        <w:rPr>
          <w:color w:val="231F20"/>
          <w:spacing w:val="2"/>
          <w:w w:val="91"/>
          <w:sz w:val="13"/>
        </w:rPr>
        <w:t>0</w:t>
      </w:r>
      <w:r>
        <w:rPr>
          <w:color w:val="231F20"/>
          <w:spacing w:val="3"/>
          <w:w w:val="46"/>
          <w:sz w:val="13"/>
        </w:rPr>
        <w:t>1</w:t>
      </w:r>
      <w:r>
        <w:rPr>
          <w:color w:val="231F20"/>
          <w:w w:val="85"/>
          <w:sz w:val="13"/>
        </w:rPr>
        <w:t>8</w:t>
      </w:r>
    </w:p>
    <w:sectPr>
      <w:type w:val="continuous"/>
      <w:pgSz w:w="11910" w:h="16840"/>
      <w:pgMar w:top="1220" w:bottom="280" w:left="5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064512" from="36pt,796.765015pt" to="559.276pt,796.765015pt" stroked="true" strokeweight=".25pt" strokecolor="#989899">
          <v:stroke dashstyle="solid"/>
          <w10:wrap type="none"/>
        </v:line>
      </w:pict>
    </w:r>
    <w:r>
      <w:rPr/>
      <w:pict>
        <v:shape style="position:absolute;margin-left:479.547485pt;margin-top:798.527039pt;width:82.75pt;height:10.4pt;mso-position-horizontal-relative:page;mso-position-vertical-relative:page;z-index:-160640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Calibri"/>
                    <w:b/>
                    <w:sz w:val="14"/>
                  </w:rPr>
                </w:pPr>
                <w:r>
                  <w:rPr>
                    <w:rFonts w:ascii="Calibri"/>
                    <w:b/>
                    <w:smallCaps/>
                    <w:color w:val="231F20"/>
                    <w:w w:val="129"/>
                    <w:sz w:val="14"/>
                  </w:rPr>
                  <w:t>zebra</w:t>
                </w:r>
                <w:r>
                  <w:rPr>
                    <w:rFonts w:ascii="Calibri"/>
                    <w:b/>
                    <w:smallCaps w:val="0"/>
                    <w:color w:val="231F20"/>
                    <w:spacing w:val="4"/>
                    <w:sz w:val="14"/>
                  </w:rPr>
                  <w:t> </w:t>
                </w:r>
                <w:r>
                  <w:rPr>
                    <w:rFonts w:ascii="Calibri"/>
                    <w:b/>
                    <w:smallCaps/>
                    <w:color w:val="231F20"/>
                    <w:w w:val="128"/>
                    <w:sz w:val="14"/>
                  </w:rPr>
                  <w:t>techno</w:t>
                </w:r>
                <w:r>
                  <w:rPr>
                    <w:rFonts w:ascii="Calibri"/>
                    <w:b/>
                    <w:smallCaps/>
                    <w:color w:val="231F20"/>
                    <w:spacing w:val="-2"/>
                    <w:w w:val="128"/>
                    <w:sz w:val="14"/>
                  </w:rPr>
                  <w:t>l</w:t>
                </w:r>
                <w:r>
                  <w:rPr>
                    <w:rFonts w:ascii="Calibri"/>
                    <w:b/>
                    <w:smallCaps w:val="0"/>
                    <w:color w:val="231F20"/>
                    <w:w w:val="126"/>
                    <w:sz w:val="14"/>
                  </w:rPr>
                  <w:t>ogies</w:t>
                </w:r>
                <w:r>
                  <w:rPr>
                    <w:rFonts w:ascii="Calibri"/>
                    <w:b/>
                    <w:smallCaps w:val="0"/>
                    <w:color w:val="231F20"/>
                    <w:sz w:val="14"/>
                  </w:rPr>
                  <w:t>    </w:t>
                </w:r>
                <w:r>
                  <w:rPr>
                    <w:rFonts w:ascii="Calibri"/>
                    <w:b/>
                    <w:smallCaps w:val="0"/>
                    <w:color w:val="231F20"/>
                    <w:spacing w:val="-15"/>
                    <w:sz w:val="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smallCaps w:val="0"/>
                    <w:color w:val="009FDB"/>
                    <w:w w:val="118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33.706314pt;width:87.45pt;height:29.3pt;mso-position-horizontal-relative:page;mso-position-vertical-relative:page;z-index:-16065536" type="#_x0000_t202" filled="false" stroked="false">
          <v:textbox inset="0,0,0,0">
            <w:txbxContent>
              <w:p>
                <w:pPr>
                  <w:spacing w:line="266" w:lineRule="auto" w:before="14"/>
                  <w:ind w:left="20" w:right="0" w:firstLine="0"/>
                  <w:jc w:val="left"/>
                  <w:rPr>
                    <w:rFonts w:ascii="Calibri"/>
                    <w:sz w:val="14"/>
                  </w:rPr>
                </w:pPr>
                <w:r>
                  <w:rPr>
                    <w:rFonts w:ascii="Calibri"/>
                    <w:b/>
                    <w:color w:val="009FDB"/>
                    <w:w w:val="115"/>
                    <w:sz w:val="14"/>
                  </w:rPr>
                  <w:t>PRODUCT SPEC SHEET </w:t>
                </w:r>
                <w:r>
                  <w:rPr>
                    <w:rFonts w:ascii="Calibri"/>
                    <w:color w:val="231F20"/>
                    <w:w w:val="115"/>
                    <w:sz w:val="14"/>
                  </w:rPr>
                  <w:t>ZEBRA RUGGED TABLETS: XSLATE R12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pt;margin-top:33.706314pt;width:87.45pt;height:29.3pt;mso-position-horizontal-relative:page;mso-position-vertical-relative:page;z-index:-16065024" type="#_x0000_t202" filled="false" stroked="false">
          <v:textbox inset="0,0,0,0">
            <w:txbxContent>
              <w:p>
                <w:pPr>
                  <w:spacing w:line="266" w:lineRule="auto" w:before="14"/>
                  <w:ind w:left="20" w:right="0" w:firstLine="0"/>
                  <w:jc w:val="left"/>
                  <w:rPr>
                    <w:rFonts w:ascii="Calibri"/>
                    <w:sz w:val="14"/>
                  </w:rPr>
                </w:pPr>
                <w:r>
                  <w:rPr>
                    <w:rFonts w:ascii="Calibri"/>
                    <w:b/>
                    <w:color w:val="009FDB"/>
                    <w:w w:val="115"/>
                    <w:sz w:val="14"/>
                  </w:rPr>
                  <w:t>PRODUCT SPEC SHEET </w:t>
                </w:r>
                <w:r>
                  <w:rPr>
                    <w:rFonts w:ascii="Calibri"/>
                    <w:color w:val="231F20"/>
                    <w:w w:val="115"/>
                    <w:sz w:val="14"/>
                  </w:rPr>
                  <w:t>ZEBRA RUGGED TABLETS: XSLATE R12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pt;margin-top:33.706314pt;width:87.45pt;height:29.3pt;mso-position-horizontal-relative:page;mso-position-vertical-relative:page;z-index:-16063488" type="#_x0000_t202" filled="false" stroked="false">
          <v:textbox inset="0,0,0,0">
            <w:txbxContent>
              <w:p>
                <w:pPr>
                  <w:spacing w:line="266" w:lineRule="auto" w:before="14"/>
                  <w:ind w:left="20" w:right="0" w:firstLine="0"/>
                  <w:jc w:val="left"/>
                  <w:rPr>
                    <w:rFonts w:ascii="Calibri"/>
                    <w:sz w:val="14"/>
                  </w:rPr>
                </w:pPr>
                <w:r>
                  <w:rPr>
                    <w:rFonts w:ascii="Calibri"/>
                    <w:b/>
                    <w:color w:val="009FDB"/>
                    <w:w w:val="115"/>
                    <w:sz w:val="14"/>
                  </w:rPr>
                  <w:t>PRODUCT SPEC SHEET </w:t>
                </w:r>
                <w:r>
                  <w:rPr>
                    <w:rFonts w:ascii="Calibri"/>
                    <w:color w:val="231F20"/>
                    <w:w w:val="115"/>
                    <w:sz w:val="14"/>
                  </w:rPr>
                  <w:t>ZEBRA RUGGED TABLETS: XSLATE R12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0"/>
      <w:numFmt w:val="bullet"/>
      <w:lvlText w:val="•"/>
      <w:lvlJc w:val="left"/>
      <w:pPr>
        <w:ind w:left="1826" w:hanging="91"/>
      </w:pPr>
      <w:rPr>
        <w:rFonts w:hint="default" w:ascii="Arial Narrow" w:hAnsi="Arial Narrow" w:eastAsia="Arial Narrow" w:cs="Arial Narrow"/>
        <w:b/>
        <w:bCs/>
        <w:color w:val="231F20"/>
        <w:w w:val="12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6" w:hanging="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3" w:hanging="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9" w:hanging="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6" w:hanging="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2" w:hanging="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9" w:hanging="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5" w:hanging="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2" w:hanging="9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826" w:hanging="91"/>
      </w:pPr>
      <w:rPr>
        <w:rFonts w:hint="default" w:ascii="Arial Black" w:hAnsi="Arial Black" w:eastAsia="Arial Black" w:cs="Arial Black"/>
        <w:color w:val="231F20"/>
        <w:w w:val="71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6" w:hanging="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3" w:hanging="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9" w:hanging="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6" w:hanging="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2" w:hanging="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9" w:hanging="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5" w:hanging="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2" w:hanging="9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826" w:hanging="91"/>
      </w:pPr>
      <w:rPr>
        <w:rFonts w:hint="default" w:ascii="Arial Narrow" w:hAnsi="Arial Narrow" w:eastAsia="Arial Narrow" w:cs="Arial Narrow"/>
        <w:b/>
        <w:bCs/>
        <w:color w:val="231F20"/>
        <w:w w:val="12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6" w:hanging="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3" w:hanging="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9" w:hanging="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6" w:hanging="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2" w:hanging="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9" w:hanging="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5" w:hanging="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2" w:hanging="9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825" w:hanging="91"/>
      </w:pPr>
      <w:rPr>
        <w:rFonts w:hint="default" w:ascii="Arial Black" w:hAnsi="Arial Black" w:eastAsia="Arial Black" w:cs="Arial Black"/>
        <w:color w:val="231F20"/>
        <w:w w:val="71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7" w:hanging="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4" w:hanging="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2" w:hanging="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9" w:hanging="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07" w:hanging="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44" w:hanging="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81" w:hanging="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19" w:hanging="9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826" w:hanging="91"/>
      </w:pPr>
      <w:rPr>
        <w:rFonts w:hint="default" w:ascii="Arial Narrow" w:hAnsi="Arial Narrow" w:eastAsia="Arial Narrow" w:cs="Arial Narrow"/>
        <w:b/>
        <w:bCs/>
        <w:color w:val="231F20"/>
        <w:w w:val="12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7" w:hanging="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75" w:hanging="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3" w:hanging="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1" w:hanging="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09" w:hanging="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6" w:hanging="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64" w:hanging="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2" w:hanging="9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825" w:hanging="91"/>
      </w:pPr>
      <w:rPr>
        <w:rFonts w:hint="default" w:ascii="Arial Black" w:hAnsi="Arial Black" w:eastAsia="Arial Black" w:cs="Arial Black"/>
        <w:color w:val="231F20"/>
        <w:w w:val="71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7" w:hanging="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75" w:hanging="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3" w:hanging="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1" w:hanging="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09" w:hanging="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6" w:hanging="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64" w:hanging="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2" w:hanging="9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905" w:hanging="91"/>
      </w:pPr>
      <w:rPr>
        <w:rFonts w:hint="default" w:ascii="Arial Black" w:hAnsi="Arial Black" w:eastAsia="Arial Black" w:cs="Arial Black"/>
        <w:color w:val="231F20"/>
        <w:w w:val="71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7" w:hanging="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4" w:hanging="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2" w:hanging="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9" w:hanging="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87" w:hanging="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24" w:hanging="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61" w:hanging="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99" w:hanging="9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745" w:hanging="91"/>
      </w:pPr>
      <w:rPr>
        <w:rFonts w:hint="default" w:ascii="Arial Black" w:hAnsi="Arial Black" w:eastAsia="Arial Black" w:cs="Arial Black"/>
        <w:color w:val="231F20"/>
        <w:w w:val="71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5" w:hanging="91"/>
      </w:pPr>
      <w:rPr>
        <w:rFonts w:hint="default" w:ascii="Arial Black" w:hAnsi="Arial Black" w:eastAsia="Arial Black" w:cs="Arial Black"/>
        <w:color w:val="231F20"/>
        <w:w w:val="71"/>
        <w:sz w:val="14"/>
        <w:szCs w:val="1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9" w:hanging="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98" w:hanging="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87" w:hanging="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7" w:hanging="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" w:hanging="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" w:hanging="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4" w:hanging="9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823" w:hanging="65"/>
      </w:pPr>
      <w:rPr>
        <w:rFonts w:hint="default" w:ascii="Arial Black" w:hAnsi="Arial Black" w:eastAsia="Arial Black" w:cs="Arial Black"/>
        <w:color w:val="231F20"/>
        <w:w w:val="79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3" w:hanging="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6" w:hanging="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79" w:hanging="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33" w:hanging="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86" w:hanging="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39" w:hanging="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3" w:hanging="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46" w:hanging="6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825" w:hanging="91"/>
      </w:pPr>
      <w:rPr>
        <w:rFonts w:hint="default" w:ascii="Arial Black" w:hAnsi="Arial Black" w:eastAsia="Arial Black" w:cs="Arial Black"/>
        <w:color w:val="231F20"/>
        <w:w w:val="71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13" w:hanging="91"/>
      </w:pPr>
      <w:rPr>
        <w:rFonts w:hint="default" w:ascii="Arial Black" w:hAnsi="Arial Black" w:eastAsia="Arial Black" w:cs="Arial Black"/>
        <w:color w:val="231F20"/>
        <w:w w:val="71"/>
        <w:sz w:val="14"/>
        <w:szCs w:val="1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5" w:hanging="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0" w:hanging="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6" w:hanging="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01" w:hanging="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96" w:hanging="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92" w:hanging="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87" w:hanging="9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825" w:hanging="91"/>
      </w:pPr>
      <w:rPr>
        <w:rFonts w:hint="default" w:ascii="Arial Black" w:hAnsi="Arial Black" w:eastAsia="Arial Black" w:cs="Arial Black"/>
        <w:color w:val="231F20"/>
        <w:w w:val="71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8" w:hanging="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7" w:hanging="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6" w:hanging="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95" w:hanging="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63" w:hanging="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32" w:hanging="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01" w:hanging="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70" w:hanging="9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344" w:hanging="65"/>
      </w:pPr>
      <w:rPr>
        <w:rFonts w:hint="default" w:ascii="Arial Black" w:hAnsi="Arial Black" w:eastAsia="Arial Black" w:cs="Arial Black"/>
        <w:color w:val="231F20"/>
        <w:w w:val="79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5" w:hanging="91"/>
      </w:pPr>
      <w:rPr>
        <w:rFonts w:hint="default" w:ascii="Arial Black" w:hAnsi="Arial Black" w:eastAsia="Arial Black" w:cs="Arial Black"/>
        <w:color w:val="231F20"/>
        <w:w w:val="71"/>
        <w:sz w:val="14"/>
        <w:szCs w:val="14"/>
        <w:lang w:val="en-US" w:eastAsia="en-US" w:bidi="ar-SA"/>
      </w:rPr>
    </w:lvl>
    <w:lvl w:ilvl="2">
      <w:start w:val="0"/>
      <w:numFmt w:val="bullet"/>
      <w:lvlText w:val="-"/>
      <w:lvlJc w:val="left"/>
      <w:pPr>
        <w:ind w:left="1825" w:hanging="65"/>
      </w:pPr>
      <w:rPr>
        <w:rFonts w:hint="default" w:ascii="Arial Black" w:hAnsi="Arial Black" w:eastAsia="Arial Black" w:cs="Arial Black"/>
        <w:color w:val="231F20"/>
        <w:w w:val="79"/>
        <w:sz w:val="14"/>
        <w:szCs w:val="1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4" w:hanging="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" w:hanging="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" w:hanging="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370" w:hanging="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808" w:hanging="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246" w:hanging="6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70" w:hanging="91"/>
      </w:pPr>
      <w:rPr>
        <w:rFonts w:hint="default" w:ascii="Arial Black" w:hAnsi="Arial Black" w:eastAsia="Arial Black" w:cs="Arial Black"/>
        <w:color w:val="231F20"/>
        <w:w w:val="71"/>
        <w:sz w:val="14"/>
        <w:szCs w:val="1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471" w:hanging="102"/>
      </w:pPr>
      <w:rPr>
        <w:rFonts w:hint="default" w:ascii="Arial Black" w:hAnsi="Arial Black" w:eastAsia="Arial Black" w:cs="Arial Black"/>
        <w:color w:val="231F20"/>
        <w:w w:val="105"/>
        <w:sz w:val="14"/>
        <w:szCs w:val="1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0" w:hanging="1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94" w:hanging="1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28" w:hanging="1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63" w:hanging="1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97" w:hanging="1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31" w:hanging="1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66" w:hanging="10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01" w:hanging="130"/>
      </w:pPr>
      <w:rPr>
        <w:rFonts w:hint="default" w:ascii="Arial" w:hAnsi="Arial" w:eastAsia="Arial" w:cs="Arial"/>
        <w:b/>
        <w:bCs/>
        <w:color w:val="009FDB"/>
        <w:w w:val="10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5" w:hanging="1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0" w:hanging="1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5" w:hanging="1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1" w:hanging="1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26" w:hanging="1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1" w:hanging="1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56" w:hanging="1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22" w:hanging="130"/>
      </w:pPr>
      <w:rPr>
        <w:rFonts w:hint="default"/>
        <w:lang w:val="en-U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14"/>
      <w:szCs w:val="1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13"/>
      <w:ind w:left="200"/>
      <w:outlineLvl w:val="1"/>
    </w:pPr>
    <w:rPr>
      <w:rFonts w:ascii="Calibri" w:hAnsi="Calibri" w:eastAsia="Calibri" w:cs="Calibri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3"/>
      <w:outlineLvl w:val="2"/>
    </w:pPr>
    <w:rPr>
      <w:rFonts w:ascii="Calibri" w:hAnsi="Calibri" w:eastAsia="Calibri" w:cs="Calibri"/>
      <w:b/>
      <w:bCs/>
      <w:sz w:val="18"/>
      <w:szCs w:val="1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40"/>
      <w:ind w:left="280"/>
      <w:outlineLvl w:val="3"/>
    </w:pPr>
    <w:rPr>
      <w:rFonts w:ascii="Calibri" w:hAnsi="Calibri" w:eastAsia="Calibri" w:cs="Calibri"/>
      <w:b/>
      <w:bCs/>
      <w:sz w:val="15"/>
      <w:szCs w:val="15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80" w:right="-15"/>
      <w:outlineLvl w:val="4"/>
    </w:pPr>
    <w:rPr>
      <w:rFonts w:ascii="Arial" w:hAnsi="Arial" w:eastAsia="Arial" w:cs="Arial"/>
      <w:b/>
      <w:bCs/>
      <w:sz w:val="14"/>
      <w:szCs w:val="1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30"/>
      <w:ind w:left="200"/>
    </w:pPr>
    <w:rPr>
      <w:rFonts w:ascii="Calibri" w:hAnsi="Calibri" w:eastAsia="Calibri" w:cs="Calibri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170" w:lineRule="exact"/>
      <w:ind w:left="1825" w:hanging="91"/>
    </w:pPr>
    <w:rPr>
      <w:rFonts w:ascii="Arial Black" w:hAnsi="Arial Black" w:eastAsia="Arial Black" w:cs="Arial Black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header" Target="header3.xml"/><Relationship Id="rId24" Type="http://schemas.openxmlformats.org/officeDocument/2006/relationships/footer" Target="footer2.xml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hyperlink" Target="mailto:inquiry4@zebra.com" TargetMode="External"/><Relationship Id="rId30" Type="http://schemas.openxmlformats.org/officeDocument/2006/relationships/hyperlink" Target="mailto:contact.apac@zebra.com" TargetMode="External"/><Relationship Id="rId31" Type="http://schemas.openxmlformats.org/officeDocument/2006/relationships/hyperlink" Target="mailto:contact.emea@zebra.com" TargetMode="External"/><Relationship Id="rId3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2020-07-30T14:13:45Z</dcterms:created>
  <dcterms:modified xsi:type="dcterms:W3CDTF">2020-07-30T14:13:45Z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2020-07-30T00:00:00Z</vt:filetime>
  </property>
</Properties>
</file>